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3D" w:rsidRDefault="00676A3D" w:rsidP="00676A3D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</w:t>
      </w:r>
    </w:p>
    <w:p w:rsidR="00676A3D" w:rsidRDefault="00676A3D" w:rsidP="00676A3D">
      <w:pPr>
        <w:pStyle w:val="Dochead2"/>
        <w:widowControl w:val="0"/>
        <w:spacing w:before="0" w:after="0"/>
        <w:jc w:val="left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5550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03"/>
        <w:gridCol w:w="140"/>
        <w:gridCol w:w="1825"/>
        <w:gridCol w:w="909"/>
        <w:gridCol w:w="1096"/>
        <w:gridCol w:w="1991"/>
        <w:gridCol w:w="703"/>
        <w:gridCol w:w="419"/>
        <w:gridCol w:w="1838"/>
      </w:tblGrid>
      <w:tr w:rsidR="00676A3D" w:rsidRPr="00B05847" w:rsidTr="00F31642">
        <w:trPr>
          <w:cantSplit/>
          <w:trHeight w:val="473"/>
        </w:trPr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Раздел долгосрочного плана: </w:t>
            </w:r>
          </w:p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Визуальное искусство</w:t>
            </w: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Default="00676A3D" w:rsidP="00F31642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Школа: КГУ «Вознесенская средняя школа»</w:t>
            </w:r>
          </w:p>
        </w:tc>
      </w:tr>
      <w:tr w:rsidR="00676A3D" w:rsidRPr="00B05847" w:rsidTr="00F31642">
        <w:trPr>
          <w:cantSplit/>
          <w:trHeight w:val="472"/>
        </w:trPr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22.10.2018</w:t>
            </w: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Default="00676A3D" w:rsidP="00F31642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Каиль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Н.А.</w:t>
            </w:r>
          </w:p>
        </w:tc>
      </w:tr>
      <w:tr w:rsidR="00676A3D" w:rsidRPr="00B05847" w:rsidTr="00F31642">
        <w:trPr>
          <w:cantSplit/>
          <w:trHeight w:val="412"/>
        </w:trPr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Класс:</w:t>
            </w: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Количество присутствующих: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отсутствующих:</w:t>
            </w:r>
          </w:p>
        </w:tc>
      </w:tr>
      <w:tr w:rsidR="00676A3D" w:rsidRPr="00B05847" w:rsidTr="00F31642">
        <w:trPr>
          <w:cantSplit/>
          <w:trHeight w:val="412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Тема урока:</w:t>
            </w: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художественных идей.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Озвуч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ивание</w:t>
            </w:r>
          </w:p>
        </w:tc>
      </w:tr>
      <w:tr w:rsidR="00676A3D" w:rsidRPr="00B05847" w:rsidTr="00F31642">
        <w:trPr>
          <w:cantSplit/>
          <w:trHeight w:val="2080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Цели обучения</w:t>
            </w: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Художественное выражение творческой идеи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6.2.1.1 - </w:t>
            </w: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Определять, выбирать и использовать визуальные элементы окружающего мира и  выразительные средства искусства для передачи своих  идей и чувств.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Адаптация и усовершенствование работы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6.3.4.1</w:t>
            </w: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Принимать конструктивные комментарии и делать обоснованные предложения по адаптации, усовершенствованию своей работы и работ других.</w:t>
            </w:r>
          </w:p>
        </w:tc>
      </w:tr>
      <w:tr w:rsidR="00676A3D" w:rsidRPr="005471D5" w:rsidTr="00F31642">
        <w:trPr>
          <w:cantSplit/>
          <w:trHeight w:val="603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Цели урока</w:t>
            </w: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Создавать кукольной театр, используя выразительные средства искусства с учетом конструктивных комментариев и предложений.  </w:t>
            </w:r>
          </w:p>
        </w:tc>
      </w:tr>
      <w:tr w:rsidR="00676A3D" w:rsidRPr="0072263E" w:rsidTr="00F31642">
        <w:trPr>
          <w:cantSplit/>
          <w:trHeight w:val="603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Демонстрирует знание и понимание об озвучивании кукольных спектаклей;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озвучивает театральных героев  согласно разработанному сюжету;</w:t>
            </w:r>
          </w:p>
          <w:p w:rsidR="00676A3D" w:rsidRPr="00A21E93" w:rsidRDefault="00676A3D" w:rsidP="00F31642">
            <w:pPr>
              <w:pStyle w:val="a4"/>
              <w:widowControl w:val="0"/>
              <w:ind w:left="360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представляет классу творческую работу.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76A3D" w:rsidRPr="00B05847" w:rsidTr="00F31642">
        <w:trPr>
          <w:cantSplit/>
          <w:trHeight w:val="603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676A3D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Языковые цели</w:t>
            </w:r>
          </w:p>
          <w:p w:rsidR="00676A3D" w:rsidRPr="009118A5" w:rsidRDefault="00676A3D" w:rsidP="00F31642">
            <w:pPr>
              <w:widowControl w:val="0"/>
              <w:ind w:firstLine="46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Учащиеся могут: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Использовать терминологию при демонстрации нового материала. Задавать и отвечать на вопросы, аргументируя свои ответы примерами.  Оценивать свои и чужие работы, чтобы понять: что нужно для создания успешной композиции, используя отдельные визуальные элементы.</w:t>
            </w:r>
          </w:p>
          <w:p w:rsidR="00676A3D" w:rsidRPr="00A21E93" w:rsidRDefault="00676A3D" w:rsidP="00F31642">
            <w:pPr>
              <w:pStyle w:val="a4"/>
              <w:widowControl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proofErr w:type="gramStart"/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омментировать методы создания творческой работы;</w:t>
            </w:r>
          </w:p>
          <w:p w:rsidR="00676A3D" w:rsidRPr="00A21E93" w:rsidRDefault="00676A3D" w:rsidP="00F31642">
            <w:pPr>
              <w:pStyle w:val="a4"/>
              <w:widowControl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сравнивать и объяснять различия и сходства между видами искусства.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Лексика и терминология, специфичная для предмета:</w:t>
            </w:r>
          </w:p>
          <w:p w:rsidR="00676A3D" w:rsidRPr="00A21E93" w:rsidRDefault="00676A3D" w:rsidP="00F31642">
            <w:pPr>
              <w:pStyle w:val="a4"/>
              <w:widowControl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портрет, жанр, иллюстрация, репродукция;</w:t>
            </w:r>
          </w:p>
          <w:p w:rsidR="00676A3D" w:rsidRPr="00A21E93" w:rsidRDefault="00676A3D" w:rsidP="00F31642">
            <w:pPr>
              <w:pStyle w:val="a4"/>
              <w:widowControl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цвет, гамма, тон, пропорции, части тела;</w:t>
            </w:r>
          </w:p>
          <w:p w:rsidR="00676A3D" w:rsidRPr="00A21E93" w:rsidRDefault="00676A3D" w:rsidP="00F31642">
            <w:pPr>
              <w:pStyle w:val="a4"/>
              <w:widowControl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театр, сцена, тень, свет, кукольный театр, силуэт сценарий, сюжет;</w:t>
            </w:r>
          </w:p>
          <w:p w:rsidR="00676A3D" w:rsidRPr="00A21E93" w:rsidRDefault="00676A3D" w:rsidP="00F31642">
            <w:pPr>
              <w:pStyle w:val="a4"/>
              <w:widowControl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фотографический процесс, фотография, </w:t>
            </w:r>
            <w:proofErr w:type="spellStart"/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флипбук</w:t>
            </w:r>
            <w:proofErr w:type="spellEnd"/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,  декорации.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Полезные выражения для диалогов и письма: 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Объясните,  почему…?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Почему вы считаете…?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Как художники используют выразительные средства,  в художественных фотографиях? </w:t>
            </w:r>
          </w:p>
        </w:tc>
      </w:tr>
      <w:tr w:rsidR="00676A3D" w:rsidRPr="00B05847" w:rsidTr="00F31642">
        <w:trPr>
          <w:cantSplit/>
          <w:trHeight w:val="603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ind w:firstLine="46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Привитие ценностей </w:t>
            </w:r>
          </w:p>
          <w:p w:rsidR="00676A3D" w:rsidRPr="009118A5" w:rsidRDefault="00676A3D" w:rsidP="00F31642">
            <w:pPr>
              <w:widowControl w:val="0"/>
              <w:ind w:firstLine="46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ind w:firstLine="46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Воспитывать у детей умение работать в группах, парах.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Развивать у учащихся самостоятельность, интерес к театральному искусству.</w:t>
            </w:r>
          </w:p>
        </w:tc>
      </w:tr>
      <w:tr w:rsidR="00676A3D" w:rsidRPr="00B05847" w:rsidTr="00F31642">
        <w:trPr>
          <w:cantSplit/>
          <w:trHeight w:val="575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Межпредметныесвязи</w:t>
            </w:r>
            <w:proofErr w:type="spellEnd"/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теоретических знаний по предметам: искусство, физика, литература.</w:t>
            </w:r>
          </w:p>
        </w:tc>
      </w:tr>
      <w:tr w:rsidR="00676A3D" w:rsidRPr="00B05847" w:rsidTr="00F31642">
        <w:trPr>
          <w:cantSplit/>
          <w:trHeight w:val="966"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Навыки использования ИКТ </w:t>
            </w: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учениками  навыков самостоятельной работы, связанных с поиском информации, ее отбором, сопоставлением и установлением связи  между фактами и явлениями.</w:t>
            </w:r>
          </w:p>
        </w:tc>
      </w:tr>
      <w:tr w:rsidR="00676A3D" w:rsidRPr="00B05847" w:rsidTr="00F31642">
        <w:trPr>
          <w:cantSplit/>
        </w:trPr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Предварительные знания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Урок построен на знаниях и навыках,  приобретенных по теме «Портрет». Ученики будут иметь возможность применить свои знания к человеческим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формам</w:t>
            </w:r>
            <w:proofErr w:type="gram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предыдущих уроках учащиеся познакомились с искусством анимации, динамическим изображением.</w:t>
            </w:r>
          </w:p>
        </w:tc>
      </w:tr>
      <w:tr w:rsidR="00676A3D" w:rsidRPr="00B05847" w:rsidTr="00F31642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Ход урока</w:t>
            </w:r>
          </w:p>
        </w:tc>
      </w:tr>
      <w:tr w:rsidR="00676A3D" w:rsidRPr="00B05847" w:rsidTr="00F31642">
        <w:trPr>
          <w:trHeight w:val="52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Запланированные этапы урока</w:t>
            </w:r>
          </w:p>
        </w:tc>
        <w:tc>
          <w:tcPr>
            <w:tcW w:w="3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Запланированная деятельность на уроке</w:t>
            </w: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Ресурсы</w:t>
            </w:r>
          </w:p>
        </w:tc>
      </w:tr>
      <w:tr w:rsidR="00676A3D" w:rsidRPr="00402DA5" w:rsidTr="00F31642">
        <w:trPr>
          <w:trHeight w:val="54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Начало урока</w:t>
            </w: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5 минут</w:t>
            </w: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(К) Прослушайте отрывок из </w:t>
            </w:r>
            <w:proofErr w:type="gramStart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</w:t>
            </w:r>
            <w:proofErr w:type="gramEnd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ф</w:t>
            </w:r>
            <w:proofErr w:type="spellEnd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Винни</w:t>
            </w:r>
            <w:proofErr w:type="spellEnd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Пух»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Вопросы: 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- Голоса скольких героев вы слышали?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- Как вы это определили?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Как меняется интонация актёра </w:t>
            </w:r>
            <w:proofErr w:type="spell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озвучания</w:t>
            </w:r>
            <w:proofErr w:type="spell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?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- Можно ли по голосу и интонации определить характер героя?</w:t>
            </w:r>
          </w:p>
          <w:p w:rsidR="00676A3D" w:rsidRPr="009118A5" w:rsidRDefault="00676A3D" w:rsidP="00F3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(Д) - </w:t>
            </w: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Обзор темы  и целей урока.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Винни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Пух и все, все, все</w:t>
            </w:r>
            <w:proofErr w:type="gram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676A3D" w:rsidRPr="009118A5" w:rsidRDefault="00676A3D" w:rsidP="00F3164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 w:rsidRPr="009118A5">
                <w:rPr>
                  <w:rStyle w:val="a3"/>
                  <w:rFonts w:ascii="Times New Roman" w:eastAsia="Times New Roman" w:hAnsi="Times New Roman"/>
                  <w:sz w:val="22"/>
                  <w:szCs w:val="22"/>
                </w:rPr>
                <w:t>https://www.youtube.com/watch?v=nCVJsJhy2C8</w:t>
              </w:r>
            </w:hyperlink>
          </w:p>
          <w:p w:rsidR="00676A3D" w:rsidRPr="009118A5" w:rsidRDefault="00676A3D" w:rsidP="00F3164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76A3D" w:rsidRPr="000A1AC8" w:rsidTr="00F31642">
        <w:trPr>
          <w:trHeight w:val="84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A21E93" w:rsidRDefault="00676A3D" w:rsidP="00F31642">
            <w:pPr>
              <w:pStyle w:val="a4"/>
              <w:widowControl w:val="0"/>
              <w:ind w:left="360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7-10 минут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20 минут</w:t>
            </w:r>
          </w:p>
        </w:tc>
        <w:tc>
          <w:tcPr>
            <w:tcW w:w="3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Групповая работа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Актер озвучивания, актёр дубляжа.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Предложите учащимся озвучить мультфильм «У меня зазвонил телефон»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К.Чуйковский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Каждая группа озвучивает по одному абзацу стихотворения, стараясь передать характер героя, интонацию. На подготовку отводится по 3 минуты.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(К.Г.)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Озвучка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(Г)  Практическая работа.   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Озвучить театральных героев  согласно разработанному сюжету. Учащиеся согласно запланированному сюжету экспериментируют с озвучиванием персонажей.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 w:rsidRPr="009118A5">
                <w:rPr>
                  <w:rStyle w:val="a3"/>
                  <w:rFonts w:ascii="Times New Roman" w:eastAsia="Times New Roman" w:hAnsi="Times New Roman"/>
                  <w:sz w:val="22"/>
                  <w:szCs w:val="22"/>
                </w:rPr>
                <w:t>https://www.youtube.com/watch?v=Zhjk8SlblSY</w:t>
              </w:r>
            </w:hyperlink>
          </w:p>
          <w:p w:rsidR="00676A3D" w:rsidRPr="009118A5" w:rsidRDefault="00676A3D" w:rsidP="00F31642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76A3D" w:rsidRPr="000A1AC8" w:rsidTr="00F31642">
        <w:trPr>
          <w:trHeight w:val="43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</w:pPr>
            <w:r w:rsidRPr="009118A5"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  <w:t xml:space="preserve">Представить классу творческую работу 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(Г) (Ф) «Сюжет»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Учительпредлагает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классупредставить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творческие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</w:t>
            </w:r>
            <w:proofErr w:type="gram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118A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118A5">
              <w:rPr>
                <w:rFonts w:ascii="Times New Roman" w:hAnsi="Times New Roman" w:cs="Times New Roman"/>
                <w:sz w:val="22"/>
                <w:szCs w:val="22"/>
              </w:rPr>
              <w:t>родемонстрировать</w:t>
            </w: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художественные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решения в театральном представлении по предложенным критериям.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Передает сходство персонажей, согласно разработанным эскизам.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Интересное  дизайнерское решение в декорации.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Аккуратное выполнение кукол.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Содержательное исполнение сюжета.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Практика под руководством учителя.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</w:pPr>
            <w:r w:rsidRPr="009118A5"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  <w:t xml:space="preserve">Дать комментарии по улучшению дизайна. </w:t>
            </w:r>
          </w:p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Получение обратной связи в целях своевременного оказания помощи.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76A3D" w:rsidRPr="00B05847" w:rsidTr="00F31642">
        <w:trPr>
          <w:trHeight w:val="95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Конец урока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5 минут</w:t>
            </w:r>
          </w:p>
        </w:tc>
        <w:tc>
          <w:tcPr>
            <w:tcW w:w="3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Предложите учащимся дать комментарии и выделить сильные стороны в своей работе и работе своих одноклассников. 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Что было важным  в твоей работе?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В каких ситуациях ты сможешь применить знания этой темы?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Какие сильные стороны ты выделишь в своей   работе и работе одноклассников?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Какие слабые стороны выделишь в своей работе?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Смог ли ты раскрыть в полном объеме свой замысел?</w:t>
            </w:r>
          </w:p>
          <w:p w:rsidR="00676A3D" w:rsidRPr="00A21E93" w:rsidRDefault="00676A3D" w:rsidP="00676A3D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21E9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Чтобы ты изменил в своей работе и работе одноклассников?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По окончании  работы предложите учащимся оценить свою работу и работу одноклассников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76A3D" w:rsidRPr="00B05847" w:rsidTr="00F31642">
        <w:tc>
          <w:tcPr>
            <w:tcW w:w="2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Дифференциация</w:t>
            </w:r>
            <w:proofErr w:type="gramEnd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Здоровье и соблюдение техники безопасности</w:t>
            </w: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76A3D" w:rsidRPr="00B05847" w:rsidTr="00F31642">
        <w:trPr>
          <w:trHeight w:val="896"/>
        </w:trPr>
        <w:tc>
          <w:tcPr>
            <w:tcW w:w="2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Гарднеру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). 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технологии.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Используемые </w:t>
            </w:r>
            <w:proofErr w:type="spellStart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физминутки</w:t>
            </w:r>
            <w:proofErr w:type="spellEnd"/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активные виды деятельности.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Пункты, применяемые из </w:t>
            </w: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 техники безопасности</w:t>
            </w: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данном уроке.   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</w:tr>
      <w:tr w:rsidR="00676A3D" w:rsidRPr="00B05847" w:rsidTr="00F31642">
        <w:trPr>
          <w:cantSplit/>
          <w:trHeight w:val="557"/>
        </w:trPr>
        <w:tc>
          <w:tcPr>
            <w:tcW w:w="17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Рефлексия по уроку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Были ли цели урока/цели обучения реалистичными? 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Все ли учащиеся достигли ЦО?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Если нет, то почему?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Правильно ли проведена дифференциация на уроке? 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Выдержаны ли были временные этапы урока? 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отступления были от плана урока и почему?</w:t>
            </w:r>
          </w:p>
        </w:tc>
        <w:tc>
          <w:tcPr>
            <w:tcW w:w="3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676A3D" w:rsidRPr="00B05847" w:rsidTr="00F31642">
        <w:trPr>
          <w:cantSplit/>
          <w:trHeight w:val="2265"/>
        </w:trPr>
        <w:tc>
          <w:tcPr>
            <w:tcW w:w="17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76A3D" w:rsidRPr="00B05847" w:rsidTr="00F31642">
        <w:trPr>
          <w:trHeight w:val="42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Общая оценка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Какие два аспекта урока прошли хорошо (подумайте как о преподавании, так и об обучении)?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1: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2: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1: 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2: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Что я выяви</w:t>
            </w:r>
            <w:proofErr w:type="gramStart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л(</w:t>
            </w:r>
            <w:proofErr w:type="gramEnd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76A3D" w:rsidRPr="009118A5" w:rsidRDefault="00676A3D" w:rsidP="00F316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676A3D" w:rsidRDefault="00676A3D" w:rsidP="00676A3D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676A3D" w:rsidRDefault="00676A3D" w:rsidP="00676A3D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676A3D" w:rsidRDefault="00676A3D" w:rsidP="00676A3D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676A3D" w:rsidRDefault="00676A3D" w:rsidP="00676A3D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676A3D" w:rsidRDefault="00676A3D" w:rsidP="00676A3D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A54C9B" w:rsidRDefault="00A54C9B"/>
    <w:sectPr w:rsidR="00A54C9B" w:rsidSect="00A5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734"/>
    <w:multiLevelType w:val="hybridMultilevel"/>
    <w:tmpl w:val="54BE5DAE"/>
    <w:lvl w:ilvl="0" w:tplc="2830348C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D3708E3"/>
    <w:multiLevelType w:val="hybridMultilevel"/>
    <w:tmpl w:val="352E8FAA"/>
    <w:lvl w:ilvl="0" w:tplc="C7B2A49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A3D"/>
    <w:rsid w:val="00676A3D"/>
    <w:rsid w:val="00A5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A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6A3D"/>
    <w:rPr>
      <w:color w:val="0066CC"/>
      <w:u w:val="single"/>
    </w:rPr>
  </w:style>
  <w:style w:type="paragraph" w:customStyle="1" w:styleId="Dochead2">
    <w:name w:val="Doc head 2"/>
    <w:basedOn w:val="a"/>
    <w:link w:val="Dochead2Char"/>
    <w:qFormat/>
    <w:rsid w:val="00676A3D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/>
    </w:rPr>
  </w:style>
  <w:style w:type="character" w:customStyle="1" w:styleId="Dochead2Char">
    <w:name w:val="Doc head 2 Char"/>
    <w:link w:val="Dochead2"/>
    <w:rsid w:val="00676A3D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4">
    <w:name w:val="List Paragraph"/>
    <w:basedOn w:val="a"/>
    <w:link w:val="a5"/>
    <w:uiPriority w:val="34"/>
    <w:qFormat/>
    <w:rsid w:val="00676A3D"/>
    <w:pPr>
      <w:ind w:left="720"/>
      <w:contextualSpacing/>
    </w:pPr>
    <w:rPr>
      <w:rFonts w:cs="Times New Roman"/>
      <w:lang/>
    </w:rPr>
  </w:style>
  <w:style w:type="character" w:customStyle="1" w:styleId="a5">
    <w:name w:val="Абзац списка Знак"/>
    <w:link w:val="a4"/>
    <w:uiPriority w:val="34"/>
    <w:rsid w:val="00676A3D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jk8SlblSY" TargetMode="External"/><Relationship Id="rId5" Type="http://schemas.openxmlformats.org/officeDocument/2006/relationships/hyperlink" Target="https://www.youtube.com/watch?v=nCVJsJhy2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2018-11-07T05:19:00Z</dcterms:created>
  <dcterms:modified xsi:type="dcterms:W3CDTF">2018-11-07T05:19:00Z</dcterms:modified>
</cp:coreProperties>
</file>