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48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5"/>
        <w:gridCol w:w="1836"/>
        <w:gridCol w:w="1073"/>
        <w:gridCol w:w="2944"/>
        <w:gridCol w:w="219"/>
        <w:gridCol w:w="2248"/>
        <w:gridCol w:w="1520"/>
        <w:gridCol w:w="508"/>
      </w:tblGrid>
      <w:tr w:rsidR="00541B60" w:rsidRPr="002C5AD7" w:rsidTr="00541B60">
        <w:trPr>
          <w:gridAfter w:val="1"/>
          <w:wAfter w:w="567" w:type="dxa"/>
        </w:trPr>
        <w:tc>
          <w:tcPr>
            <w:tcW w:w="10916" w:type="dxa"/>
            <w:gridSpan w:val="7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vertAlign w:val="superscript"/>
                <w:lang w:val="kk-KZ"/>
              </w:rPr>
            </w:pPr>
            <w:r w:rsidRPr="002C5AD7">
              <w:rPr>
                <w:color w:val="000000"/>
                <w:sz w:val="22"/>
                <w:szCs w:val="22"/>
                <w:lang w:val="kk-KZ"/>
              </w:rPr>
              <w:t>Дата:                                                                            Класс: 11       урок 6</w:t>
            </w:r>
          </w:p>
        </w:tc>
      </w:tr>
      <w:tr w:rsidR="00541B60" w:rsidRPr="002C5AD7" w:rsidTr="00541B60">
        <w:trPr>
          <w:gridAfter w:val="1"/>
          <w:wAfter w:w="567" w:type="dxa"/>
        </w:trPr>
        <w:tc>
          <w:tcPr>
            <w:tcW w:w="3112" w:type="dxa"/>
            <w:gridSpan w:val="2"/>
          </w:tcPr>
          <w:p w:rsidR="00541B60" w:rsidRPr="002C5AD7" w:rsidRDefault="00541B60" w:rsidP="00DE616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color w:val="000000"/>
                <w:sz w:val="22"/>
                <w:szCs w:val="22"/>
                <w:lang w:val="kk-KZ"/>
              </w:rPr>
              <w:t xml:space="preserve">Тема: </w:t>
            </w:r>
          </w:p>
        </w:tc>
        <w:tc>
          <w:tcPr>
            <w:tcW w:w="7804" w:type="dxa"/>
            <w:gridSpan w:val="5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b/>
                <w:sz w:val="22"/>
                <w:szCs w:val="22"/>
              </w:rPr>
              <w:t>Выбор модели</w:t>
            </w:r>
          </w:p>
        </w:tc>
      </w:tr>
      <w:tr w:rsidR="00541B60" w:rsidRPr="002C5AD7" w:rsidTr="00541B60">
        <w:trPr>
          <w:gridAfter w:val="1"/>
          <w:wAfter w:w="567" w:type="dxa"/>
          <w:trHeight w:val="330"/>
        </w:trPr>
        <w:tc>
          <w:tcPr>
            <w:tcW w:w="3112" w:type="dxa"/>
            <w:gridSpan w:val="2"/>
          </w:tcPr>
          <w:p w:rsidR="00541B60" w:rsidRPr="002C5AD7" w:rsidRDefault="00541B60" w:rsidP="00DE616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color w:val="000000"/>
                <w:sz w:val="22"/>
                <w:szCs w:val="22"/>
                <w:lang w:val="kk-KZ"/>
              </w:rPr>
              <w:t xml:space="preserve">Цель урока: </w:t>
            </w:r>
          </w:p>
        </w:tc>
        <w:tc>
          <w:tcPr>
            <w:tcW w:w="7804" w:type="dxa"/>
            <w:gridSpan w:val="5"/>
          </w:tcPr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r w:rsidRPr="002C5AD7">
              <w:rPr>
                <w:rStyle w:val="a5"/>
                <w:rFonts w:ascii="Times New Roman" w:hAnsi="Times New Roman" w:cs="Times New Roman"/>
              </w:rPr>
              <w:t xml:space="preserve">Образовательная: </w:t>
            </w:r>
            <w:r w:rsidRPr="002C5AD7">
              <w:rPr>
                <w:rFonts w:ascii="Times New Roman" w:hAnsi="Times New Roman" w:cs="Times New Roman"/>
              </w:rPr>
              <w:t>Сформировать знания о правилах работы с журналами мод.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C5AD7">
              <w:rPr>
                <w:rStyle w:val="a5"/>
                <w:rFonts w:ascii="Times New Roman" w:hAnsi="Times New Roman" w:cs="Times New Roman"/>
              </w:rPr>
              <w:t>Развивающая</w:t>
            </w:r>
            <w:proofErr w:type="gramStart"/>
            <w:r w:rsidRPr="002C5AD7">
              <w:rPr>
                <w:rStyle w:val="a5"/>
                <w:rFonts w:ascii="Times New Roman" w:hAnsi="Times New Roman" w:cs="Times New Roman"/>
              </w:rPr>
              <w:t>:</w:t>
            </w:r>
            <w:r w:rsidRPr="002C5AD7">
              <w:rPr>
                <w:rFonts w:ascii="Times New Roman" w:hAnsi="Times New Roman" w:cs="Times New Roman"/>
              </w:rPr>
              <w:t>р</w:t>
            </w:r>
            <w:proofErr w:type="gramEnd"/>
            <w:r w:rsidRPr="002C5AD7">
              <w:rPr>
                <w:rFonts w:ascii="Times New Roman" w:hAnsi="Times New Roman" w:cs="Times New Roman"/>
              </w:rPr>
              <w:t>азвиватьинтеллектуальные</w:t>
            </w:r>
            <w:proofErr w:type="spellEnd"/>
            <w:r w:rsidRPr="002C5AD7">
              <w:rPr>
                <w:rFonts w:ascii="Times New Roman" w:hAnsi="Times New Roman" w:cs="Times New Roman"/>
              </w:rPr>
              <w:t xml:space="preserve"> и творческие способности учащихся при изучении новой </w:t>
            </w:r>
            <w:proofErr w:type="spellStart"/>
            <w:r w:rsidRPr="002C5AD7">
              <w:rPr>
                <w:rFonts w:ascii="Times New Roman" w:hAnsi="Times New Roman" w:cs="Times New Roman"/>
              </w:rPr>
              <w:t>темы;стимулировать</w:t>
            </w:r>
            <w:proofErr w:type="spellEnd"/>
            <w:r w:rsidRPr="002C5AD7">
              <w:rPr>
                <w:rFonts w:ascii="Times New Roman" w:hAnsi="Times New Roman" w:cs="Times New Roman"/>
              </w:rPr>
              <w:t xml:space="preserve"> познавательную активность ребят, развивать интерес к предмету, смекалку, эрудицию, умение быстро и четко формулировать и высказывать свои мысли, логически рассуждать, применять свои знания на практике.</w:t>
            </w: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</w:tc>
      </w:tr>
      <w:tr w:rsidR="00541B60" w:rsidRPr="002C5AD7" w:rsidTr="00541B60">
        <w:trPr>
          <w:gridAfter w:val="1"/>
          <w:wAfter w:w="567" w:type="dxa"/>
          <w:trHeight w:val="225"/>
        </w:trPr>
        <w:tc>
          <w:tcPr>
            <w:tcW w:w="3112" w:type="dxa"/>
            <w:gridSpan w:val="2"/>
          </w:tcPr>
          <w:p w:rsidR="00541B60" w:rsidRPr="002C5AD7" w:rsidRDefault="00541B60" w:rsidP="00DE616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color w:val="000000"/>
                <w:sz w:val="22"/>
                <w:szCs w:val="22"/>
                <w:lang w:val="kk-KZ"/>
              </w:rPr>
              <w:t>Ожидаемый  результат</w:t>
            </w:r>
          </w:p>
        </w:tc>
        <w:tc>
          <w:tcPr>
            <w:tcW w:w="7804" w:type="dxa"/>
            <w:gridSpan w:val="5"/>
          </w:tcPr>
          <w:p w:rsidR="00541B60" w:rsidRPr="002C5AD7" w:rsidRDefault="00541B60" w:rsidP="00541B6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2C5AD7">
              <w:rPr>
                <w:rFonts w:ascii="Times New Roman" w:hAnsi="Times New Roman" w:cs="Times New Roman"/>
                <w:snapToGrid w:val="0"/>
              </w:rPr>
              <w:t>они решают самостоятельно, подби</w:t>
            </w:r>
            <w:r w:rsidRPr="002C5AD7">
              <w:rPr>
                <w:rFonts w:ascii="Times New Roman" w:hAnsi="Times New Roman" w:cs="Times New Roman"/>
                <w:snapToGrid w:val="0"/>
              </w:rPr>
              <w:softHyphen/>
              <w:t xml:space="preserve">рая для этого необходимые методы и  проблемное изложение изучаемого материала; </w:t>
            </w: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C5AD7">
              <w:rPr>
                <w:snapToGrid w:val="0"/>
                <w:sz w:val="22"/>
                <w:szCs w:val="22"/>
              </w:rPr>
              <w:t>-частично-поисковый, или эвристический метод</w:t>
            </w:r>
            <w:r w:rsidRPr="002C5AD7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541B60" w:rsidRPr="002C5AD7" w:rsidTr="00541B60">
        <w:trPr>
          <w:gridAfter w:val="1"/>
          <w:wAfter w:w="567" w:type="dxa"/>
        </w:trPr>
        <w:tc>
          <w:tcPr>
            <w:tcW w:w="1135" w:type="dxa"/>
          </w:tcPr>
          <w:p w:rsidR="00541B60" w:rsidRPr="002C5AD7" w:rsidRDefault="00541B60" w:rsidP="00DE616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</w:p>
        </w:tc>
        <w:tc>
          <w:tcPr>
            <w:tcW w:w="6480" w:type="dxa"/>
            <w:gridSpan w:val="4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rStyle w:val="a4"/>
                <w:color w:val="000000"/>
                <w:sz w:val="22"/>
                <w:szCs w:val="22"/>
              </w:rPr>
              <w:t>Деятельность учителя</w:t>
            </w:r>
          </w:p>
        </w:tc>
        <w:tc>
          <w:tcPr>
            <w:tcW w:w="2309" w:type="dxa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rStyle w:val="a4"/>
                <w:color w:val="000000"/>
                <w:sz w:val="22"/>
                <w:szCs w:val="22"/>
              </w:rPr>
              <w:t xml:space="preserve">Деятельность </w:t>
            </w:r>
            <w:proofErr w:type="gramStart"/>
            <w:r w:rsidRPr="002C5AD7">
              <w:rPr>
                <w:rStyle w:val="a4"/>
                <w:color w:val="000000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992" w:type="dxa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rStyle w:val="a4"/>
                <w:sz w:val="22"/>
                <w:szCs w:val="22"/>
                <w:lang w:val="kk-KZ"/>
              </w:rPr>
              <w:t>Наглядности</w:t>
            </w:r>
          </w:p>
        </w:tc>
      </w:tr>
      <w:tr w:rsidR="00541B60" w:rsidRPr="002C5AD7" w:rsidTr="00541B60">
        <w:trPr>
          <w:gridAfter w:val="1"/>
          <w:wAfter w:w="567" w:type="dxa"/>
        </w:trPr>
        <w:tc>
          <w:tcPr>
            <w:tcW w:w="1135" w:type="dxa"/>
          </w:tcPr>
          <w:p w:rsidR="00541B60" w:rsidRPr="002C5AD7" w:rsidRDefault="00541B60" w:rsidP="00DE616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color w:val="000000"/>
                <w:sz w:val="22"/>
                <w:szCs w:val="22"/>
                <w:lang w:val="kk-KZ"/>
              </w:rPr>
              <w:t>3 мин.</w:t>
            </w:r>
          </w:p>
        </w:tc>
        <w:tc>
          <w:tcPr>
            <w:tcW w:w="6480" w:type="dxa"/>
            <w:gridSpan w:val="4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C5AD7">
              <w:rPr>
                <w:rStyle w:val="a4"/>
                <w:color w:val="000000"/>
                <w:sz w:val="22"/>
                <w:szCs w:val="22"/>
              </w:rPr>
              <w:t>I. Организационный момент</w:t>
            </w:r>
            <w:r w:rsidRPr="002C5AD7">
              <w:rPr>
                <w:rStyle w:val="a4"/>
                <w:color w:val="000000"/>
                <w:sz w:val="22"/>
                <w:szCs w:val="22"/>
                <w:lang w:val="kk-KZ"/>
              </w:rPr>
              <w:t xml:space="preserve">. </w:t>
            </w:r>
            <w:r w:rsidRPr="002C5AD7">
              <w:rPr>
                <w:rStyle w:val="a4"/>
                <w:b w:val="0"/>
                <w:color w:val="000000"/>
                <w:sz w:val="22"/>
                <w:szCs w:val="22"/>
                <w:lang w:val="kk-KZ"/>
              </w:rPr>
              <w:t xml:space="preserve">Приветствует учеников. Создает психологическую атмосферу в классе. </w:t>
            </w:r>
          </w:p>
        </w:tc>
        <w:tc>
          <w:tcPr>
            <w:tcW w:w="2309" w:type="dxa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color w:val="000000"/>
                <w:sz w:val="22"/>
                <w:szCs w:val="22"/>
              </w:rPr>
              <w:t xml:space="preserve">С помощью </w:t>
            </w:r>
            <w:proofErr w:type="gramStart"/>
            <w:r w:rsidRPr="002C5AD7">
              <w:rPr>
                <w:color w:val="000000"/>
                <w:sz w:val="22"/>
                <w:szCs w:val="22"/>
              </w:rPr>
              <w:t>разрезанных</w:t>
            </w:r>
            <w:proofErr w:type="gramEnd"/>
            <w:r w:rsidRPr="002C5AD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C5AD7">
              <w:rPr>
                <w:color w:val="000000"/>
                <w:sz w:val="22"/>
                <w:szCs w:val="22"/>
              </w:rPr>
              <w:t>пазлов</w:t>
            </w:r>
            <w:proofErr w:type="spellEnd"/>
            <w:r w:rsidRPr="002C5AD7">
              <w:rPr>
                <w:color w:val="000000"/>
                <w:sz w:val="22"/>
                <w:szCs w:val="22"/>
              </w:rPr>
              <w:t xml:space="preserve">, класс делится  на группы. </w:t>
            </w:r>
          </w:p>
        </w:tc>
        <w:tc>
          <w:tcPr>
            <w:tcW w:w="992" w:type="dxa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color w:val="000000"/>
                <w:sz w:val="22"/>
                <w:szCs w:val="22"/>
                <w:lang w:val="kk-KZ"/>
              </w:rPr>
              <w:t>Пазлы</w:t>
            </w:r>
          </w:p>
        </w:tc>
      </w:tr>
      <w:tr w:rsidR="00541B60" w:rsidRPr="002C5AD7" w:rsidTr="00541B60">
        <w:trPr>
          <w:gridAfter w:val="1"/>
          <w:wAfter w:w="567" w:type="dxa"/>
        </w:trPr>
        <w:tc>
          <w:tcPr>
            <w:tcW w:w="1135" w:type="dxa"/>
          </w:tcPr>
          <w:p w:rsidR="00541B60" w:rsidRPr="002C5AD7" w:rsidRDefault="00541B60" w:rsidP="00DE616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color w:val="000000"/>
                <w:sz w:val="22"/>
                <w:szCs w:val="22"/>
                <w:lang w:val="kk-KZ"/>
              </w:rPr>
              <w:t>10 мин.</w:t>
            </w:r>
          </w:p>
        </w:tc>
        <w:tc>
          <w:tcPr>
            <w:tcW w:w="6480" w:type="dxa"/>
            <w:gridSpan w:val="4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kk-KZ"/>
              </w:rPr>
            </w:pPr>
            <w:r w:rsidRPr="002C5AD7">
              <w:rPr>
                <w:b/>
                <w:sz w:val="22"/>
                <w:szCs w:val="22"/>
                <w:lang w:val="kk-KZ"/>
              </w:rPr>
              <w:t xml:space="preserve">Подготовка к восприятию новой темы. </w:t>
            </w:r>
            <w:r w:rsidRPr="002C5AD7">
              <w:rPr>
                <w:sz w:val="22"/>
                <w:szCs w:val="22"/>
                <w:lang w:val="kk-KZ"/>
              </w:rPr>
              <w:t>Проверяет знания и умения учащихся для подготовки к новой теме.</w:t>
            </w:r>
          </w:p>
          <w:p w:rsidR="00541B60" w:rsidRPr="002C5AD7" w:rsidRDefault="00541B60" w:rsidP="00541B6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309" w:type="dxa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color w:val="000000"/>
                <w:sz w:val="22"/>
                <w:szCs w:val="22"/>
              </w:rPr>
              <w:t>Демонстрируют свои знания, умения.</w:t>
            </w:r>
          </w:p>
        </w:tc>
        <w:tc>
          <w:tcPr>
            <w:tcW w:w="992" w:type="dxa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color w:val="000000"/>
                <w:sz w:val="22"/>
                <w:szCs w:val="22"/>
                <w:lang w:val="kk-KZ"/>
              </w:rPr>
              <w:t>Карточки</w:t>
            </w:r>
          </w:p>
        </w:tc>
      </w:tr>
      <w:tr w:rsidR="00541B60" w:rsidRPr="002C5AD7" w:rsidTr="00541B60">
        <w:trPr>
          <w:gridAfter w:val="1"/>
          <w:wAfter w:w="567" w:type="dxa"/>
        </w:trPr>
        <w:tc>
          <w:tcPr>
            <w:tcW w:w="1135" w:type="dxa"/>
          </w:tcPr>
          <w:p w:rsidR="00541B60" w:rsidRPr="002C5AD7" w:rsidRDefault="00541B60" w:rsidP="00DE616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color w:val="000000"/>
                <w:sz w:val="22"/>
                <w:szCs w:val="22"/>
                <w:lang w:val="kk-KZ"/>
              </w:rPr>
              <w:t>20 мин.</w:t>
            </w:r>
          </w:p>
        </w:tc>
        <w:tc>
          <w:tcPr>
            <w:tcW w:w="9781" w:type="dxa"/>
            <w:gridSpan w:val="6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C5AD7">
              <w:rPr>
                <w:rStyle w:val="a4"/>
                <w:color w:val="000000"/>
                <w:sz w:val="22"/>
                <w:szCs w:val="22"/>
              </w:rPr>
              <w:t xml:space="preserve">III. Актуализация знаний. </w:t>
            </w:r>
            <w:r w:rsidRPr="002C5AD7">
              <w:rPr>
                <w:rStyle w:val="a4"/>
                <w:b w:val="0"/>
                <w:color w:val="000000"/>
                <w:sz w:val="22"/>
                <w:szCs w:val="22"/>
              </w:rPr>
              <w:t xml:space="preserve">Ставит цель занятия перед учащимися. Организует восприятие и осмысление новой информации. </w:t>
            </w: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color w:val="000000"/>
                <w:sz w:val="22"/>
                <w:szCs w:val="22"/>
              </w:rPr>
              <w:t>Для свободного размышления предлагает ученикам  составить «Кластер».</w:t>
            </w: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C5AD7">
              <w:rPr>
                <w:color w:val="000000"/>
                <w:sz w:val="22"/>
                <w:szCs w:val="22"/>
              </w:rPr>
              <w:t>Работая в группах, ученики самостоятельно составляют кластер.</w:t>
            </w: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867025" cy="2150269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5AD7">
              <w:rPr>
                <w:color w:val="000000"/>
                <w:sz w:val="22"/>
                <w:szCs w:val="22"/>
                <w:lang w:val="kk-KZ"/>
              </w:rPr>
              <w:t xml:space="preserve"> </w:t>
            </w:r>
            <w:r w:rsidRPr="002C5AD7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028950" cy="2085528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880" cy="2086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933700" cy="204787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5AD7">
              <w:rPr>
                <w:color w:val="000000"/>
                <w:sz w:val="22"/>
                <w:szCs w:val="22"/>
                <w:lang w:val="kk-KZ"/>
              </w:rPr>
              <w:t xml:space="preserve"> </w:t>
            </w:r>
            <w:r w:rsidRPr="002C5AD7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800350" cy="2100263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00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B60" w:rsidRPr="002C5AD7" w:rsidRDefault="00541B60" w:rsidP="00541B6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C5AD7">
              <w:rPr>
                <w:rFonts w:ascii="Times New Roman" w:hAnsi="Times New Roman" w:cs="Times New Roman"/>
                <w:color w:val="000000"/>
              </w:rPr>
              <w:t>Выбрать понравившуюся модель. Каждая модель имеет фотографию, нумерацию, инструкцию по ее изготовлению и расходу материала, уменьшенный чертеж выкройки, план раскладки материала на выкройке.</w:t>
            </w:r>
          </w:p>
          <w:p w:rsidR="00541B60" w:rsidRPr="002C5AD7" w:rsidRDefault="00541B60" w:rsidP="00541B6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C5AD7">
              <w:rPr>
                <w:rFonts w:ascii="Times New Roman" w:hAnsi="Times New Roman" w:cs="Times New Roman"/>
                <w:color w:val="000000"/>
              </w:rPr>
              <w:lastRenderedPageBreak/>
              <w:t>Ознакомиться со степенью сложности изготовления выбранной модели. В некоторых журналах, например, таких, как «</w:t>
            </w:r>
            <w:proofErr w:type="spellStart"/>
            <w:r w:rsidRPr="002C5AD7">
              <w:rPr>
                <w:rFonts w:ascii="Times New Roman" w:hAnsi="Times New Roman" w:cs="Times New Roman"/>
                <w:color w:val="000000"/>
                <w:lang w:val="en-US"/>
              </w:rPr>
              <w:t>Burda</w:t>
            </w:r>
            <w:proofErr w:type="spellEnd"/>
            <w:r w:rsidRPr="002C5AD7">
              <w:rPr>
                <w:rFonts w:ascii="Times New Roman" w:hAnsi="Times New Roman" w:cs="Times New Roman"/>
                <w:color w:val="000000"/>
              </w:rPr>
              <w:t>», степень сложности обозначена кружочками:</w:t>
            </w:r>
          </w:p>
          <w:p w:rsidR="00541B60" w:rsidRPr="002C5AD7" w:rsidRDefault="00541B60" w:rsidP="00541B60">
            <w:pPr>
              <w:spacing w:after="0"/>
              <w:ind w:left="360"/>
              <w:rPr>
                <w:rFonts w:ascii="Times New Roman" w:hAnsi="Times New Roman" w:cs="Times New Roman"/>
                <w:color w:val="000000"/>
              </w:rPr>
            </w:pPr>
          </w:p>
          <w:p w:rsidR="00541B60" w:rsidRPr="002C5AD7" w:rsidRDefault="00541B60" w:rsidP="00541B60">
            <w:pPr>
              <w:spacing w:after="0"/>
              <w:ind w:left="780"/>
              <w:rPr>
                <w:rFonts w:ascii="Times New Roman" w:hAnsi="Times New Roman" w:cs="Times New Roman"/>
                <w:color w:val="000000"/>
              </w:rPr>
            </w:pPr>
            <w:r w:rsidRPr="007170C7">
              <w:rPr>
                <w:rFonts w:ascii="Times New Roman" w:hAnsi="Times New Roman" w:cs="Times New Roman"/>
                <w:noProof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1" o:spid="_x0000_s1026" type="#_x0000_t120" style="position:absolute;left:0;text-align:left;margin-left:22.05pt;margin-top:.25pt;width:12pt;height:10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" fillcolor="#4f81bd [3204]" strokecolor="#243f60 [1604]" strokeweight="2pt"/>
              </w:pict>
            </w:r>
            <w:r w:rsidRPr="002C5AD7">
              <w:rPr>
                <w:rFonts w:ascii="Times New Roman" w:hAnsi="Times New Roman" w:cs="Times New Roman"/>
                <w:color w:val="000000"/>
              </w:rPr>
              <w:t>- быстро и просто (идеально для начинающих);</w:t>
            </w:r>
          </w:p>
          <w:p w:rsidR="00541B60" w:rsidRPr="002C5AD7" w:rsidRDefault="00541B60" w:rsidP="00541B60">
            <w:pPr>
              <w:spacing w:after="0"/>
              <w:ind w:left="780"/>
              <w:rPr>
                <w:rFonts w:ascii="Times New Roman" w:hAnsi="Times New Roman" w:cs="Times New Roman"/>
                <w:color w:val="000000"/>
              </w:rPr>
            </w:pPr>
          </w:p>
          <w:p w:rsidR="00541B60" w:rsidRPr="002C5AD7" w:rsidRDefault="00541B60" w:rsidP="00541B60">
            <w:pPr>
              <w:spacing w:after="0"/>
              <w:ind w:left="78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pict>
                <v:shape id="Блок-схема: узел 3" o:spid="_x0000_s1028" type="#_x0000_t120" style="position:absolute;left:0;text-align:left;margin-left:39.3pt;margin-top:1.75pt;width:11.25pt;height:9.7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" fillcolor="#4f81bd [3204]" strokecolor="#243f60 [1604]" strokeweight="2pt">
                  <v:textbox>
                    <w:txbxContent>
                      <w:p w:rsidR="00541B60" w:rsidRDefault="00541B60" w:rsidP="00541B60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/>
              </w:rPr>
              <w:pict>
                <v:shape id="Блок-схема: узел 2" o:spid="_x0000_s1027" type="#_x0000_t120" style="position:absolute;left:0;text-align:left;margin-left:22.05pt;margin-top:1.75pt;width:12pt;height:9.7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" fillcolor="#4f81bd [3204]" strokecolor="#243f60 [1604]" strokeweight="2pt"/>
              </w:pict>
            </w:r>
            <w:r w:rsidRPr="002C5AD7">
              <w:rPr>
                <w:rFonts w:ascii="Times New Roman" w:hAnsi="Times New Roman" w:cs="Times New Roman"/>
                <w:b/>
              </w:rPr>
              <w:t xml:space="preserve">      - </w:t>
            </w:r>
            <w:r w:rsidRPr="002C5AD7">
              <w:rPr>
                <w:rFonts w:ascii="Times New Roman" w:hAnsi="Times New Roman" w:cs="Times New Roman"/>
              </w:rPr>
              <w:t>просто, но требуется время;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</w:p>
          <w:p w:rsidR="00541B60" w:rsidRPr="002C5AD7" w:rsidRDefault="00541B60" w:rsidP="00541B60">
            <w:pPr>
              <w:spacing w:after="0"/>
              <w:ind w:left="708" w:firstLine="708"/>
              <w:rPr>
                <w:rFonts w:ascii="Times New Roman" w:hAnsi="Times New Roman" w:cs="Times New Roman"/>
              </w:rPr>
            </w:pPr>
            <w:r w:rsidRPr="007170C7">
              <w:rPr>
                <w:rFonts w:ascii="Times New Roman" w:hAnsi="Times New Roman" w:cs="Times New Roman"/>
                <w:noProof/>
                <w:color w:val="000000"/>
              </w:rPr>
              <w:pict>
                <v:shape id="Блок-схема: узел 6" o:spid="_x0000_s1031" type="#_x0000_t120" style="position:absolute;left:0;text-align:left;margin-left:56.55pt;margin-top:1.9pt;width:12pt;height:9.7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" fillcolor="#4f81bd [3204]" strokecolor="#243f60 [1604]" strokeweight="2pt"/>
              </w:pict>
            </w:r>
            <w:r w:rsidRPr="007170C7">
              <w:rPr>
                <w:rFonts w:ascii="Times New Roman" w:hAnsi="Times New Roman" w:cs="Times New Roman"/>
                <w:noProof/>
                <w:color w:val="000000"/>
              </w:rPr>
              <w:pict>
                <v:shape id="Блок-схема: узел 5" o:spid="_x0000_s1030" type="#_x0000_t120" style="position:absolute;left:0;text-align:left;margin-left:38.55pt;margin-top:1.9pt;width:12pt;height:9.7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" fillcolor="#4f81bd [3204]" strokecolor="#243f60 [1604]" strokeweight="2pt"/>
              </w:pict>
            </w:r>
            <w:r w:rsidRPr="007170C7">
              <w:rPr>
                <w:rFonts w:ascii="Times New Roman" w:hAnsi="Times New Roman" w:cs="Times New Roman"/>
                <w:noProof/>
                <w:color w:val="000000"/>
              </w:rPr>
              <w:pict>
                <v:shape id="Блок-схема: узел 4" o:spid="_x0000_s1029" type="#_x0000_t120" style="position:absolute;left:0;text-align:left;margin-left:22.05pt;margin-top:1.9pt;width:12pt;height:9.7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" fillcolor="#4f81bd [3204]" strokecolor="#243f60 [1604]" strokeweight="2pt"/>
              </w:pict>
            </w:r>
            <w:r w:rsidRPr="002C5AD7">
              <w:rPr>
                <w:rFonts w:ascii="Times New Roman" w:hAnsi="Times New Roman" w:cs="Times New Roman"/>
              </w:rPr>
              <w:t xml:space="preserve"> - нужен некоторый опыт;</w:t>
            </w:r>
          </w:p>
          <w:p w:rsidR="00541B60" w:rsidRPr="002C5AD7" w:rsidRDefault="00541B60" w:rsidP="00541B60">
            <w:pPr>
              <w:spacing w:after="0"/>
              <w:ind w:left="708" w:firstLine="708"/>
              <w:rPr>
                <w:rFonts w:ascii="Times New Roman" w:hAnsi="Times New Roman" w:cs="Times New Roman"/>
              </w:rPr>
            </w:pP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r w:rsidRPr="007170C7">
              <w:rPr>
                <w:rFonts w:ascii="Times New Roman" w:hAnsi="Times New Roman" w:cs="Times New Roman"/>
                <w:noProof/>
                <w:color w:val="000000"/>
              </w:rPr>
              <w:pict>
                <v:shape id="Блок-схема: узел 10" o:spid="_x0000_s1035" type="#_x0000_t120" style="position:absolute;margin-left:78.3pt;margin-top:1.75pt;width:12pt;height:9.7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" fillcolor="#4f81bd [3204]" strokecolor="#243f60 [1604]" strokeweight="2pt"/>
              </w:pict>
            </w:r>
            <w:r w:rsidRPr="007170C7">
              <w:rPr>
                <w:rFonts w:ascii="Times New Roman" w:hAnsi="Times New Roman" w:cs="Times New Roman"/>
                <w:noProof/>
                <w:color w:val="000000"/>
              </w:rPr>
              <w:pict>
                <v:shape id="Блок-схема: узел 9" o:spid="_x0000_s1034" type="#_x0000_t120" style="position:absolute;margin-left:58.05pt;margin-top:1.75pt;width:12pt;height:9.7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" fillcolor="#4f81bd [3204]" strokecolor="#243f60 [1604]" strokeweight="2pt"/>
              </w:pict>
            </w:r>
            <w:r w:rsidRPr="007170C7">
              <w:rPr>
                <w:rFonts w:ascii="Times New Roman" w:hAnsi="Times New Roman" w:cs="Times New Roman"/>
                <w:noProof/>
                <w:color w:val="000000"/>
              </w:rPr>
              <w:pict>
                <v:shape id="Блок-схема: узел 8" o:spid="_x0000_s1033" type="#_x0000_t120" style="position:absolute;margin-left:39.3pt;margin-top:1.75pt;width:12pt;height:9.7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" fillcolor="#4f81bd [3204]" strokecolor="#243f60 [1604]" strokeweight="2pt"/>
              </w:pict>
            </w:r>
            <w:r w:rsidRPr="007170C7">
              <w:rPr>
                <w:rFonts w:ascii="Times New Roman" w:hAnsi="Times New Roman" w:cs="Times New Roman"/>
                <w:noProof/>
                <w:color w:val="000000"/>
              </w:rPr>
              <w:pict>
                <v:shape id="Блок-схема: узел 7" o:spid="_x0000_s1032" type="#_x0000_t120" style="position:absolute;margin-left:22.05pt;margin-top:1.75pt;width:12pt;height:9.7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" fillcolor="#4f81bd [3204]" strokecolor="#243f60 [1604]" strokeweight="2pt"/>
              </w:pict>
            </w:r>
            <w:r w:rsidRPr="002C5AD7">
              <w:rPr>
                <w:rFonts w:ascii="Times New Roman" w:hAnsi="Times New Roman" w:cs="Times New Roman"/>
              </w:rPr>
              <w:tab/>
            </w:r>
            <w:r w:rsidRPr="002C5AD7">
              <w:rPr>
                <w:rFonts w:ascii="Times New Roman" w:hAnsi="Times New Roman" w:cs="Times New Roman"/>
              </w:rPr>
              <w:tab/>
              <w:t xml:space="preserve">        - для этой модели необходим большой опыт.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r w:rsidRPr="002C5AD7">
              <w:rPr>
                <w:rFonts w:ascii="Times New Roman" w:hAnsi="Times New Roman" w:cs="Times New Roman"/>
              </w:rPr>
              <w:t>3. Снять мерки.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r w:rsidRPr="002C5AD7">
              <w:rPr>
                <w:rFonts w:ascii="Times New Roman" w:hAnsi="Times New Roman" w:cs="Times New Roman"/>
              </w:rPr>
              <w:t>4. Ознакомиться с таблицей размеров.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r w:rsidRPr="002C5AD7">
              <w:rPr>
                <w:rFonts w:ascii="Times New Roman" w:hAnsi="Times New Roman" w:cs="Times New Roman"/>
              </w:rPr>
              <w:t xml:space="preserve">5. Сравнить полученные мерки с данными соответствующей таблицы и максимально точно определить размер. </w:t>
            </w:r>
            <w:r w:rsidRPr="002C5AD7">
              <w:rPr>
                <w:rFonts w:ascii="Times New Roman" w:hAnsi="Times New Roman" w:cs="Times New Roman"/>
                <w:i/>
              </w:rPr>
              <w:t xml:space="preserve">Главное правило: </w:t>
            </w:r>
            <w:r w:rsidRPr="002C5AD7">
              <w:rPr>
                <w:rFonts w:ascii="Times New Roman" w:hAnsi="Times New Roman" w:cs="Times New Roman"/>
              </w:rPr>
              <w:t xml:space="preserve">для плечевых изделий (блуз, платьев, жакетов и пальто) основной меркой будет мерка </w:t>
            </w:r>
            <w:proofErr w:type="spellStart"/>
            <w:r w:rsidRPr="002C5AD7">
              <w:rPr>
                <w:rFonts w:ascii="Times New Roman" w:hAnsi="Times New Roman" w:cs="Times New Roman"/>
              </w:rPr>
              <w:t>Сг</w:t>
            </w:r>
            <w:proofErr w:type="spellEnd"/>
            <w:r w:rsidRPr="002C5AD7">
              <w:rPr>
                <w:rFonts w:ascii="Times New Roman" w:hAnsi="Times New Roman" w:cs="Times New Roman"/>
                <w:lang w:val="en-US"/>
              </w:rPr>
              <w:t>II</w:t>
            </w:r>
            <w:r w:rsidRPr="002C5AD7">
              <w:rPr>
                <w:rFonts w:ascii="Times New Roman" w:hAnsi="Times New Roman" w:cs="Times New Roman"/>
              </w:rPr>
              <w:t>, для поясных изделий (брюк, юбок, шорт) – обхват бедер</w:t>
            </w:r>
            <w:proofErr w:type="gramStart"/>
            <w:r w:rsidRPr="002C5AD7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2C5AD7">
              <w:rPr>
                <w:rFonts w:ascii="Times New Roman" w:hAnsi="Times New Roman" w:cs="Times New Roman"/>
              </w:rPr>
              <w:t>б.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r w:rsidRPr="002C5AD7">
              <w:rPr>
                <w:rFonts w:ascii="Times New Roman" w:hAnsi="Times New Roman" w:cs="Times New Roman"/>
              </w:rPr>
              <w:t>6. Ознакомиться с инструкцией. В инструкции к каждой модели в рамке с уменьшенным чертежом деталей выкройки буквой немецкого алфавита обозначен лист, на котором дана выкройка выбранной модели (</w:t>
            </w:r>
            <w:proofErr w:type="gramStart"/>
            <w:r w:rsidRPr="002C5AD7">
              <w:rPr>
                <w:rFonts w:ascii="Times New Roman" w:hAnsi="Times New Roman" w:cs="Times New Roman"/>
              </w:rPr>
              <w:t>А-Н</w:t>
            </w:r>
            <w:proofErr w:type="gramEnd"/>
            <w:r w:rsidRPr="002C5AD7">
              <w:rPr>
                <w:rFonts w:ascii="Times New Roman" w:hAnsi="Times New Roman" w:cs="Times New Roman"/>
              </w:rPr>
              <w:t xml:space="preserve">), назван цвет контура выкройки (красный, синий, зеленый или черный), приведены номера деталей выкройки, даны размеры и конфигурация контуров выкройки для них. </w:t>
            </w:r>
            <w:proofErr w:type="spellStart"/>
            <w:r w:rsidRPr="002C5AD7">
              <w:rPr>
                <w:rFonts w:ascii="Times New Roman" w:hAnsi="Times New Roman" w:cs="Times New Roman"/>
              </w:rPr>
              <w:t>Экстравыкройкавыделена</w:t>
            </w:r>
            <w:proofErr w:type="spellEnd"/>
            <w:r w:rsidRPr="002C5AD7">
              <w:rPr>
                <w:rFonts w:ascii="Times New Roman" w:hAnsi="Times New Roman" w:cs="Times New Roman"/>
              </w:rPr>
              <w:t xml:space="preserve"> розовым или светло-зеленым цветом, поэтому ее легко найти на листе выкроек.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C5AD7">
              <w:rPr>
                <w:rFonts w:ascii="Times New Roman" w:hAnsi="Times New Roman" w:cs="Times New Roman"/>
              </w:rPr>
              <w:t xml:space="preserve">7. На месте выкроек пересекаются контуры многих деталей различных моделей. Выбрать нужную. Разложить листы выкроек, наложить кальку и переснять нужную выкройку. </w:t>
            </w:r>
          </w:p>
          <w:p w:rsidR="00541B60" w:rsidRPr="002C5AD7" w:rsidRDefault="00541B60" w:rsidP="00541B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2C5AD7">
              <w:rPr>
                <w:rFonts w:ascii="Times New Roman" w:eastAsia="Times New Roman" w:hAnsi="Times New Roman" w:cs="Times New Roman"/>
                <w:b/>
              </w:rPr>
              <w:t xml:space="preserve">Самостоятельная работа </w:t>
            </w:r>
            <w:r w:rsidRPr="002C5AD7">
              <w:rPr>
                <w:rFonts w:ascii="Times New Roman" w:hAnsi="Times New Roman" w:cs="Times New Roman"/>
                <w:b/>
                <w:lang w:val="kk-KZ"/>
              </w:rPr>
              <w:t>для групп</w:t>
            </w:r>
          </w:p>
          <w:p w:rsidR="00541B60" w:rsidRPr="002C5AD7" w:rsidRDefault="00541B60" w:rsidP="00541B60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  <w:p w:rsidR="00541B60" w:rsidRPr="002C5AD7" w:rsidRDefault="00541B60" w:rsidP="00541B60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2C5AD7">
              <w:rPr>
                <w:rFonts w:ascii="Times New Roman" w:eastAsia="Times New Roman" w:hAnsi="Times New Roman" w:cs="Times New Roman"/>
                <w:b/>
              </w:rPr>
              <w:t>Текущий инструктаж:</w:t>
            </w:r>
          </w:p>
          <w:p w:rsidR="00541B60" w:rsidRPr="002C5AD7" w:rsidRDefault="00541B60" w:rsidP="00541B60">
            <w:pPr>
              <w:spacing w:after="0"/>
              <w:ind w:left="450"/>
              <w:rPr>
                <w:rFonts w:ascii="Times New Roman" w:eastAsia="Times New Roman" w:hAnsi="Times New Roman" w:cs="Times New Roman"/>
                <w:b/>
              </w:rPr>
            </w:pPr>
          </w:p>
          <w:p w:rsidR="00541B60" w:rsidRPr="002C5AD7" w:rsidRDefault="00541B60" w:rsidP="00541B60">
            <w:pPr>
              <w:spacing w:after="0"/>
              <w:ind w:left="450"/>
              <w:rPr>
                <w:rFonts w:ascii="Times New Roman" w:eastAsia="Times New Roman" w:hAnsi="Times New Roman" w:cs="Times New Roman"/>
              </w:rPr>
            </w:pPr>
            <w:r w:rsidRPr="002C5AD7">
              <w:rPr>
                <w:rFonts w:ascii="Times New Roman" w:eastAsia="Times New Roman" w:hAnsi="Times New Roman" w:cs="Times New Roman"/>
              </w:rPr>
              <w:t>Обходы рабочих мест с целью:</w:t>
            </w:r>
          </w:p>
          <w:p w:rsidR="00541B60" w:rsidRPr="002C5AD7" w:rsidRDefault="00541B60" w:rsidP="00541B60">
            <w:pPr>
              <w:spacing w:after="0"/>
              <w:ind w:left="450"/>
              <w:rPr>
                <w:rFonts w:ascii="Times New Roman" w:eastAsia="Times New Roman" w:hAnsi="Times New Roman" w:cs="Times New Roman"/>
              </w:rPr>
            </w:pPr>
            <w:r w:rsidRPr="002C5AD7">
              <w:rPr>
                <w:rFonts w:ascii="Times New Roman" w:eastAsia="Times New Roman" w:hAnsi="Times New Roman" w:cs="Times New Roman"/>
              </w:rPr>
              <w:t>- Проверки правильной организации рабочих мест.</w:t>
            </w:r>
          </w:p>
          <w:p w:rsidR="00541B60" w:rsidRPr="002C5AD7" w:rsidRDefault="00541B60" w:rsidP="00541B60">
            <w:pPr>
              <w:spacing w:after="0"/>
              <w:ind w:left="450"/>
              <w:rPr>
                <w:rFonts w:ascii="Times New Roman" w:eastAsia="Times New Roman" w:hAnsi="Times New Roman" w:cs="Times New Roman"/>
              </w:rPr>
            </w:pPr>
            <w:r w:rsidRPr="002C5AD7">
              <w:rPr>
                <w:rFonts w:ascii="Times New Roman" w:eastAsia="Times New Roman" w:hAnsi="Times New Roman" w:cs="Times New Roman"/>
              </w:rPr>
              <w:t>- Проверка правильности выполнения задания, приемов работы и требований охраны труда.</w:t>
            </w:r>
          </w:p>
          <w:p w:rsidR="00541B60" w:rsidRPr="002C5AD7" w:rsidRDefault="00541B60" w:rsidP="00541B60">
            <w:pPr>
              <w:spacing w:after="0"/>
              <w:ind w:left="450"/>
              <w:rPr>
                <w:rFonts w:ascii="Times New Roman" w:eastAsia="Times New Roman" w:hAnsi="Times New Roman" w:cs="Times New Roman"/>
              </w:rPr>
            </w:pPr>
            <w:r w:rsidRPr="002C5AD7">
              <w:rPr>
                <w:rFonts w:ascii="Times New Roman" w:eastAsia="Times New Roman" w:hAnsi="Times New Roman" w:cs="Times New Roman"/>
              </w:rPr>
              <w:t>- Анализ выполненной работы</w:t>
            </w:r>
            <w:proofErr w:type="gramStart"/>
            <w:r w:rsidRPr="002C5AD7">
              <w:rPr>
                <w:rFonts w:ascii="Times New Roman" w:eastAsia="Times New Roman" w:hAnsi="Times New Roman" w:cs="Times New Roman"/>
              </w:rPr>
              <w:t xml:space="preserve"> .</w:t>
            </w:r>
            <w:proofErr w:type="gramEnd"/>
          </w:p>
          <w:p w:rsidR="00541B60" w:rsidRPr="002C5AD7" w:rsidRDefault="00541B60" w:rsidP="00541B60">
            <w:pPr>
              <w:spacing w:after="0"/>
              <w:ind w:left="450"/>
              <w:rPr>
                <w:rFonts w:ascii="Times New Roman" w:eastAsia="Times New Roman" w:hAnsi="Times New Roman" w:cs="Times New Roman"/>
              </w:rPr>
            </w:pPr>
            <w:r w:rsidRPr="002C5AD7">
              <w:rPr>
                <w:rFonts w:ascii="Times New Roman" w:eastAsia="Times New Roman" w:hAnsi="Times New Roman" w:cs="Times New Roman"/>
              </w:rPr>
              <w:t>- Проверка правильности проведения самоконтроля и контроля качества выполняемой работы.</w:t>
            </w:r>
          </w:p>
          <w:p w:rsidR="00541B60" w:rsidRPr="002C5AD7" w:rsidRDefault="00541B60" w:rsidP="00541B60">
            <w:pPr>
              <w:spacing w:after="0"/>
              <w:ind w:left="450"/>
              <w:rPr>
                <w:rFonts w:ascii="Times New Roman" w:eastAsia="Times New Roman" w:hAnsi="Times New Roman" w:cs="Times New Roman"/>
              </w:rPr>
            </w:pPr>
          </w:p>
          <w:p w:rsidR="00541B60" w:rsidRPr="002C5AD7" w:rsidRDefault="00541B60" w:rsidP="00541B60">
            <w:pPr>
              <w:spacing w:after="0"/>
              <w:ind w:left="450"/>
              <w:rPr>
                <w:rFonts w:ascii="Times New Roman" w:eastAsia="Times New Roman" w:hAnsi="Times New Roman" w:cs="Times New Roman"/>
                <w:b/>
              </w:rPr>
            </w:pPr>
            <w:r w:rsidRPr="002C5AD7">
              <w:rPr>
                <w:rFonts w:ascii="Times New Roman" w:eastAsia="Times New Roman" w:hAnsi="Times New Roman" w:cs="Times New Roman"/>
              </w:rPr>
              <w:t xml:space="preserve">  </w:t>
            </w:r>
            <w:r w:rsidRPr="002C5AD7">
              <w:rPr>
                <w:rFonts w:ascii="Times New Roman" w:eastAsia="Times New Roman" w:hAnsi="Times New Roman" w:cs="Times New Roman"/>
                <w:b/>
              </w:rPr>
              <w:t>Заключительный инструктаж:</w:t>
            </w:r>
          </w:p>
          <w:p w:rsidR="00541B60" w:rsidRPr="002C5AD7" w:rsidRDefault="00541B60" w:rsidP="00541B60">
            <w:pPr>
              <w:spacing w:after="0"/>
              <w:ind w:left="450"/>
              <w:rPr>
                <w:rFonts w:ascii="Times New Roman" w:eastAsia="Times New Roman" w:hAnsi="Times New Roman" w:cs="Times New Roman"/>
              </w:rPr>
            </w:pPr>
          </w:p>
          <w:p w:rsidR="00541B60" w:rsidRPr="002C5AD7" w:rsidRDefault="00541B60" w:rsidP="00541B60">
            <w:pPr>
              <w:spacing w:after="0"/>
              <w:ind w:left="450"/>
              <w:rPr>
                <w:rFonts w:ascii="Times New Roman" w:eastAsia="Times New Roman" w:hAnsi="Times New Roman" w:cs="Times New Roman"/>
              </w:rPr>
            </w:pPr>
            <w:r w:rsidRPr="002C5AD7">
              <w:rPr>
                <w:rFonts w:ascii="Times New Roman" w:eastAsia="Times New Roman" w:hAnsi="Times New Roman" w:cs="Times New Roman"/>
              </w:rPr>
              <w:t xml:space="preserve">  4.1. Комплексная защита выполненной работы:</w:t>
            </w:r>
          </w:p>
          <w:p w:rsidR="00541B60" w:rsidRPr="002C5AD7" w:rsidRDefault="00541B60" w:rsidP="00541B6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C5AD7">
              <w:rPr>
                <w:rFonts w:ascii="Times New Roman" w:eastAsia="Times New Roman" w:hAnsi="Times New Roman" w:cs="Times New Roman"/>
              </w:rPr>
              <w:t xml:space="preserve">        4.2.   Подведение итогов практической работы мастером:</w:t>
            </w:r>
          </w:p>
          <w:p w:rsidR="00541B60" w:rsidRPr="002C5AD7" w:rsidRDefault="00541B60" w:rsidP="00541B6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C5AD7">
              <w:rPr>
                <w:rFonts w:ascii="Times New Roman" w:eastAsia="Times New Roman" w:hAnsi="Times New Roman" w:cs="Times New Roman"/>
              </w:rPr>
              <w:t xml:space="preserve">                -  проведение анализа выполненных работ;</w:t>
            </w:r>
          </w:p>
          <w:p w:rsidR="00541B60" w:rsidRPr="002C5AD7" w:rsidRDefault="00541B60" w:rsidP="00541B6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C5AD7">
              <w:rPr>
                <w:rFonts w:ascii="Times New Roman" w:eastAsia="Times New Roman" w:hAnsi="Times New Roman" w:cs="Times New Roman"/>
              </w:rPr>
              <w:t xml:space="preserve">                -  разбор допущенных ошибок;</w:t>
            </w:r>
          </w:p>
          <w:p w:rsidR="00541B60" w:rsidRPr="002C5AD7" w:rsidRDefault="00541B60" w:rsidP="00541B6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C5AD7">
              <w:rPr>
                <w:rFonts w:ascii="Times New Roman" w:eastAsia="Times New Roman" w:hAnsi="Times New Roman" w:cs="Times New Roman"/>
              </w:rPr>
              <w:t xml:space="preserve">                 - определение лучших работ, анализ их успехов;</w:t>
            </w:r>
          </w:p>
          <w:p w:rsidR="00541B60" w:rsidRPr="002C5AD7" w:rsidRDefault="00541B60" w:rsidP="00541B60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C5AD7">
              <w:rPr>
                <w:rFonts w:ascii="Times New Roman" w:eastAsia="Times New Roman" w:hAnsi="Times New Roman" w:cs="Times New Roman"/>
              </w:rPr>
              <w:t xml:space="preserve">        4.3.   Сообщение домашнего задания: </w:t>
            </w: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</w:p>
        </w:tc>
      </w:tr>
      <w:tr w:rsidR="00541B60" w:rsidRPr="002C5AD7" w:rsidTr="00541B60">
        <w:trPr>
          <w:gridAfter w:val="1"/>
          <w:wAfter w:w="567" w:type="dxa"/>
          <w:trHeight w:val="220"/>
        </w:trPr>
        <w:tc>
          <w:tcPr>
            <w:tcW w:w="1135" w:type="dxa"/>
          </w:tcPr>
          <w:p w:rsidR="00541B60" w:rsidRPr="002C5AD7" w:rsidRDefault="00541B60" w:rsidP="00DE616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color w:val="000000"/>
                <w:sz w:val="22"/>
                <w:szCs w:val="22"/>
                <w:lang w:val="kk-KZ"/>
              </w:rPr>
              <w:lastRenderedPageBreak/>
              <w:t>5 мин.</w:t>
            </w:r>
          </w:p>
        </w:tc>
        <w:tc>
          <w:tcPr>
            <w:tcW w:w="6480" w:type="dxa"/>
            <w:gridSpan w:val="4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rStyle w:val="a4"/>
                <w:b w:val="0"/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rStyle w:val="a4"/>
                <w:color w:val="000000"/>
                <w:sz w:val="22"/>
                <w:szCs w:val="22"/>
              </w:rPr>
              <w:t xml:space="preserve">IV. Закрепление урока. </w:t>
            </w:r>
            <w:r w:rsidRPr="002C5AD7">
              <w:rPr>
                <w:rStyle w:val="a4"/>
                <w:b w:val="0"/>
                <w:color w:val="000000"/>
                <w:sz w:val="22"/>
                <w:szCs w:val="22"/>
              </w:rPr>
              <w:t>Закрепить урок по методу «Призма».</w:t>
            </w: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rStyle w:val="a4"/>
                <w:b w:val="0"/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rStyle w:val="a4"/>
                <w:b w:val="0"/>
                <w:color w:val="000000"/>
                <w:sz w:val="22"/>
                <w:szCs w:val="22"/>
                <w:lang w:val="kk-KZ"/>
              </w:rPr>
              <w:t>Самостоятельное работа для группы: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C5AD7">
              <w:rPr>
                <w:rFonts w:ascii="Times New Roman" w:hAnsi="Times New Roman" w:cs="Times New Roman"/>
                <w:color w:val="000000"/>
              </w:rPr>
              <w:t>1. Как определить степень сложности обработки изделия по журналу мод?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C5AD7">
              <w:rPr>
                <w:rFonts w:ascii="Times New Roman" w:hAnsi="Times New Roman" w:cs="Times New Roman"/>
                <w:color w:val="000000"/>
              </w:rPr>
              <w:t xml:space="preserve">2. Расскажите, как правильно работать </w:t>
            </w:r>
            <w:proofErr w:type="spellStart"/>
            <w:r w:rsidRPr="002C5AD7">
              <w:rPr>
                <w:rFonts w:ascii="Times New Roman" w:hAnsi="Times New Roman" w:cs="Times New Roman"/>
                <w:color w:val="000000"/>
              </w:rPr>
              <w:t>сжурналу</w:t>
            </w:r>
            <w:proofErr w:type="spellEnd"/>
            <w:r w:rsidRPr="002C5AD7">
              <w:rPr>
                <w:rFonts w:ascii="Times New Roman" w:hAnsi="Times New Roman" w:cs="Times New Roman"/>
                <w:color w:val="000000"/>
              </w:rPr>
              <w:t xml:space="preserve"> мод</w:t>
            </w:r>
            <w:proofErr w:type="gramStart"/>
            <w:r w:rsidRPr="002C5AD7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C5AD7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Pr="002C5AD7">
              <w:rPr>
                <w:rFonts w:ascii="Times New Roman" w:hAnsi="Times New Roman" w:cs="Times New Roman"/>
                <w:b/>
                <w:color w:val="000000"/>
              </w:rPr>
              <w:t xml:space="preserve">Закрепление, тренировка, отработка  умений и навыков </w:t>
            </w:r>
            <w:r w:rsidRPr="002C5AD7">
              <w:rPr>
                <w:rFonts w:ascii="Times New Roman" w:hAnsi="Times New Roman" w:cs="Times New Roman"/>
                <w:color w:val="000000"/>
              </w:rPr>
              <w:lastRenderedPageBreak/>
              <w:t>формирование компетентности…</w:t>
            </w:r>
          </w:p>
          <w:p w:rsidR="00541B60" w:rsidRPr="002C5AD7" w:rsidRDefault="00541B60" w:rsidP="00541B60">
            <w:pPr>
              <w:spacing w:after="0"/>
              <w:ind w:left="360"/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2C5AD7">
              <w:rPr>
                <w:rFonts w:ascii="Times New Roman" w:hAnsi="Times New Roman" w:cs="Times New Roman"/>
                <w:color w:val="000000"/>
              </w:rPr>
              <w:t xml:space="preserve">Практическая работа: выбрать модель брюк (бриджи или шорты); снять мерки; </w:t>
            </w:r>
            <w:r w:rsidRPr="002C5AD7">
              <w:rPr>
                <w:rFonts w:ascii="Times New Roman" w:hAnsi="Times New Roman" w:cs="Times New Roman"/>
              </w:rPr>
              <w:t>сравнить полученные мерки с данными соответствующей таблицы и максимально точно определить размер</w:t>
            </w:r>
          </w:p>
        </w:tc>
        <w:tc>
          <w:tcPr>
            <w:tcW w:w="2309" w:type="dxa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C5AD7">
              <w:rPr>
                <w:color w:val="000000"/>
                <w:sz w:val="22"/>
                <w:szCs w:val="22"/>
              </w:rPr>
              <w:lastRenderedPageBreak/>
              <w:t>Ученики обсуждают в парах и представляют всему классу.</w:t>
            </w:r>
          </w:p>
        </w:tc>
        <w:tc>
          <w:tcPr>
            <w:tcW w:w="992" w:type="dxa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C5AD7">
              <w:rPr>
                <w:color w:val="000000"/>
                <w:sz w:val="22"/>
                <w:szCs w:val="22"/>
              </w:rPr>
              <w:t>Бумага А</w:t>
            </w:r>
            <w:proofErr w:type="gramStart"/>
            <w:r w:rsidRPr="002C5AD7">
              <w:rPr>
                <w:color w:val="000000"/>
                <w:sz w:val="22"/>
                <w:szCs w:val="22"/>
              </w:rPr>
              <w:t>4</w:t>
            </w:r>
            <w:proofErr w:type="gramEnd"/>
          </w:p>
        </w:tc>
      </w:tr>
      <w:tr w:rsidR="00541B60" w:rsidRPr="002C5AD7" w:rsidTr="00541B60">
        <w:trPr>
          <w:gridAfter w:val="1"/>
          <w:wAfter w:w="567" w:type="dxa"/>
          <w:trHeight w:val="1980"/>
        </w:trPr>
        <w:tc>
          <w:tcPr>
            <w:tcW w:w="1135" w:type="dxa"/>
          </w:tcPr>
          <w:p w:rsidR="00541B60" w:rsidRPr="002C5AD7" w:rsidRDefault="00541B60" w:rsidP="00DE616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color w:val="000000"/>
                <w:sz w:val="22"/>
                <w:szCs w:val="22"/>
                <w:lang w:val="kk-KZ"/>
              </w:rPr>
              <w:lastRenderedPageBreak/>
              <w:t>5 мин.</w:t>
            </w:r>
          </w:p>
        </w:tc>
        <w:tc>
          <w:tcPr>
            <w:tcW w:w="6480" w:type="dxa"/>
            <w:gridSpan w:val="4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proofErr w:type="spellStart"/>
            <w:r w:rsidRPr="002C5AD7">
              <w:rPr>
                <w:rStyle w:val="a4"/>
                <w:color w:val="000000"/>
                <w:sz w:val="22"/>
                <w:szCs w:val="22"/>
              </w:rPr>
              <w:t>V.Итог</w:t>
            </w:r>
            <w:proofErr w:type="spellEnd"/>
            <w:r w:rsidRPr="002C5AD7">
              <w:rPr>
                <w:rStyle w:val="a4"/>
                <w:color w:val="000000"/>
                <w:sz w:val="22"/>
                <w:szCs w:val="22"/>
              </w:rPr>
              <w:t xml:space="preserve"> урока</w:t>
            </w:r>
            <w:r w:rsidRPr="002C5AD7">
              <w:rPr>
                <w:color w:val="000000"/>
                <w:sz w:val="22"/>
                <w:szCs w:val="22"/>
              </w:rPr>
              <w:t xml:space="preserve">. Контролирует за результатами учебной деятельности, </w:t>
            </w:r>
            <w:proofErr w:type="gramStart"/>
            <w:r w:rsidRPr="002C5AD7">
              <w:rPr>
                <w:color w:val="000000"/>
                <w:sz w:val="22"/>
                <w:szCs w:val="22"/>
              </w:rPr>
              <w:t>осуществляемый</w:t>
            </w:r>
            <w:proofErr w:type="gramEnd"/>
            <w:r w:rsidRPr="002C5AD7">
              <w:rPr>
                <w:color w:val="000000"/>
                <w:sz w:val="22"/>
                <w:szCs w:val="22"/>
              </w:rPr>
              <w:t xml:space="preserve"> учителем и  учащимися. Систематизирует и обобщает совместное  достижение. Проводит рефлексию.</w:t>
            </w: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C5AD7">
              <w:rPr>
                <w:color w:val="000000"/>
                <w:sz w:val="22"/>
                <w:szCs w:val="22"/>
              </w:rPr>
              <w:t>- Понравился ли вам урок?</w:t>
            </w: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C5AD7">
              <w:rPr>
                <w:color w:val="000000"/>
                <w:sz w:val="22"/>
                <w:szCs w:val="22"/>
              </w:rPr>
              <w:t>- Что было трудным для вас?</w:t>
            </w: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rStyle w:val="a4"/>
                <w:b w:val="0"/>
                <w:bCs w:val="0"/>
                <w:color w:val="000000"/>
                <w:sz w:val="22"/>
                <w:szCs w:val="22"/>
              </w:rPr>
            </w:pPr>
            <w:r w:rsidRPr="002C5AD7">
              <w:rPr>
                <w:color w:val="000000"/>
                <w:sz w:val="22"/>
                <w:szCs w:val="22"/>
              </w:rPr>
              <w:t>- Что вам больше понравилось?</w:t>
            </w:r>
          </w:p>
        </w:tc>
        <w:tc>
          <w:tcPr>
            <w:tcW w:w="2309" w:type="dxa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C5AD7">
              <w:rPr>
                <w:color w:val="000000"/>
                <w:sz w:val="22"/>
                <w:szCs w:val="22"/>
              </w:rPr>
              <w:t xml:space="preserve">Самооценка учащимися результатов своей учебной деятельности </w:t>
            </w: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C5AD7">
              <w:rPr>
                <w:color w:val="000000"/>
                <w:sz w:val="22"/>
                <w:szCs w:val="22"/>
              </w:rPr>
              <w:t xml:space="preserve">На </w:t>
            </w:r>
            <w:proofErr w:type="spellStart"/>
            <w:r w:rsidRPr="002C5AD7">
              <w:rPr>
                <w:color w:val="000000"/>
                <w:sz w:val="22"/>
                <w:szCs w:val="22"/>
              </w:rPr>
              <w:t>стикерах</w:t>
            </w:r>
            <w:proofErr w:type="spellEnd"/>
            <w:r w:rsidRPr="002C5AD7">
              <w:rPr>
                <w:color w:val="000000"/>
                <w:sz w:val="22"/>
                <w:szCs w:val="22"/>
              </w:rPr>
              <w:t xml:space="preserve"> записывают свое мнение по поводу урока.</w:t>
            </w:r>
          </w:p>
        </w:tc>
        <w:tc>
          <w:tcPr>
            <w:tcW w:w="992" w:type="dxa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color w:val="000000"/>
                <w:sz w:val="22"/>
                <w:szCs w:val="22"/>
                <w:lang w:val="kk-KZ"/>
              </w:rPr>
              <w:t>Оценочный лист</w:t>
            </w: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color w:val="000000"/>
                <w:sz w:val="22"/>
                <w:szCs w:val="22"/>
                <w:lang w:val="kk-KZ"/>
              </w:rPr>
              <w:t>Стикеры</w:t>
            </w:r>
          </w:p>
        </w:tc>
      </w:tr>
      <w:tr w:rsidR="00541B60" w:rsidRPr="002C5AD7" w:rsidTr="00541B60">
        <w:trPr>
          <w:gridAfter w:val="1"/>
          <w:wAfter w:w="567" w:type="dxa"/>
        </w:trPr>
        <w:tc>
          <w:tcPr>
            <w:tcW w:w="1135" w:type="dxa"/>
          </w:tcPr>
          <w:p w:rsidR="00541B60" w:rsidRPr="002C5AD7" w:rsidRDefault="00541B60" w:rsidP="00DE616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color w:val="000000"/>
                <w:sz w:val="22"/>
                <w:szCs w:val="22"/>
                <w:lang w:val="kk-KZ"/>
              </w:rPr>
              <w:t xml:space="preserve"> 2 мин.</w:t>
            </w:r>
          </w:p>
        </w:tc>
        <w:tc>
          <w:tcPr>
            <w:tcW w:w="6480" w:type="dxa"/>
            <w:gridSpan w:val="4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rStyle w:val="a4"/>
                <w:color w:val="000000"/>
                <w:sz w:val="22"/>
                <w:szCs w:val="22"/>
              </w:rPr>
              <w:t>VI.</w:t>
            </w:r>
            <w:r w:rsidRPr="002C5AD7">
              <w:rPr>
                <w:color w:val="000000"/>
                <w:sz w:val="22"/>
                <w:szCs w:val="22"/>
                <w:lang w:val="kk-KZ"/>
              </w:rPr>
              <w:t xml:space="preserve"> Объясняет выполнение домашней работы.</w:t>
            </w: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</w:p>
        </w:tc>
        <w:tc>
          <w:tcPr>
            <w:tcW w:w="2309" w:type="dxa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C5AD7">
              <w:rPr>
                <w:color w:val="000000"/>
                <w:sz w:val="22"/>
                <w:szCs w:val="22"/>
                <w:lang w:val="kk-KZ"/>
              </w:rPr>
              <w:t>Записывают домашнюю работу в дневниках.</w:t>
            </w:r>
          </w:p>
        </w:tc>
        <w:tc>
          <w:tcPr>
            <w:tcW w:w="992" w:type="dxa"/>
          </w:tcPr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</w:p>
          <w:p w:rsidR="00541B60" w:rsidRPr="002C5AD7" w:rsidRDefault="00541B60" w:rsidP="00541B6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kk-KZ"/>
              </w:rPr>
            </w:pPr>
          </w:p>
        </w:tc>
      </w:tr>
      <w:tr w:rsidR="00541B60" w:rsidRPr="002C5AD7" w:rsidTr="00541B60">
        <w:trPr>
          <w:trHeight w:val="373"/>
        </w:trPr>
        <w:tc>
          <w:tcPr>
            <w:tcW w:w="114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r w:rsidRPr="002C5AD7">
              <w:rPr>
                <w:rFonts w:ascii="Times New Roman" w:hAnsi="Times New Roman" w:cs="Times New Roman"/>
              </w:rPr>
              <w:t>дополнительная информация</w:t>
            </w:r>
          </w:p>
        </w:tc>
      </w:tr>
      <w:tr w:rsidR="00541B60" w:rsidRPr="002C5AD7" w:rsidTr="00541B60">
        <w:trPr>
          <w:trHeight w:val="1445"/>
        </w:trPr>
        <w:tc>
          <w:tcPr>
            <w:tcW w:w="4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r w:rsidRPr="002C5AD7">
              <w:rPr>
                <w:rFonts w:ascii="Times New Roman" w:hAnsi="Times New Roman" w:cs="Times New Roman"/>
              </w:rPr>
              <w:t>дифференциация. Как вы планируете поддерживать учащихся? Как вы планируете стимулировать способных учащихся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r w:rsidRPr="002C5AD7">
              <w:rPr>
                <w:rFonts w:ascii="Times New Roman" w:hAnsi="Times New Roman" w:cs="Times New Roman"/>
              </w:rPr>
              <w:t>оценивание. Как вы планируете увидеть приобретенные знания учащихся?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2C5AD7">
              <w:rPr>
                <w:rFonts w:ascii="Times New Roman" w:hAnsi="Times New Roman" w:cs="Times New Roman"/>
              </w:rPr>
              <w:t>межпредметные</w:t>
            </w:r>
            <w:proofErr w:type="spellEnd"/>
            <w:r w:rsidRPr="002C5AD7">
              <w:rPr>
                <w:rFonts w:ascii="Times New Roman" w:hAnsi="Times New Roman" w:cs="Times New Roman"/>
              </w:rPr>
              <w:t xml:space="preserve"> связи, соблюдение </w:t>
            </w:r>
            <w:proofErr w:type="spellStart"/>
            <w:r w:rsidRPr="002C5AD7">
              <w:rPr>
                <w:rFonts w:ascii="Times New Roman" w:hAnsi="Times New Roman" w:cs="Times New Roman"/>
              </w:rPr>
              <w:t>СанПиН</w:t>
            </w:r>
            <w:proofErr w:type="spellEnd"/>
            <w:r w:rsidRPr="002C5AD7">
              <w:rPr>
                <w:rFonts w:ascii="Times New Roman" w:hAnsi="Times New Roman" w:cs="Times New Roman"/>
              </w:rPr>
              <w:t xml:space="preserve"> ИКТ компетентность. Связи с ценностями</w:t>
            </w:r>
          </w:p>
        </w:tc>
      </w:tr>
      <w:tr w:rsidR="00541B60" w:rsidRPr="002C5AD7" w:rsidTr="00541B60">
        <w:trPr>
          <w:trHeight w:val="70"/>
        </w:trPr>
        <w:tc>
          <w:tcPr>
            <w:tcW w:w="4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41B60" w:rsidRPr="002C5AD7" w:rsidTr="00541B60">
        <w:trPr>
          <w:trHeight w:val="274"/>
        </w:trPr>
        <w:tc>
          <w:tcPr>
            <w:tcW w:w="4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C5AD7">
              <w:rPr>
                <w:rFonts w:ascii="Times New Roman" w:hAnsi="Times New Roman" w:cs="Times New Roman"/>
                <w:b/>
              </w:rPr>
              <w:t>рефлексия.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r w:rsidRPr="002C5AD7">
              <w:rPr>
                <w:rFonts w:ascii="Times New Roman" w:hAnsi="Times New Roman" w:cs="Times New Roman"/>
              </w:rPr>
              <w:t xml:space="preserve">были ли цели обучения реалистичными? 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r w:rsidRPr="002C5AD7">
              <w:rPr>
                <w:rFonts w:ascii="Times New Roman" w:hAnsi="Times New Roman" w:cs="Times New Roman"/>
              </w:rPr>
              <w:t xml:space="preserve">Что учащиеся сегодня узнали? На что было направлено обучение? 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r w:rsidRPr="002C5AD7">
              <w:rPr>
                <w:rFonts w:ascii="Times New Roman" w:hAnsi="Times New Roman" w:cs="Times New Roman"/>
              </w:rPr>
              <w:t xml:space="preserve">Хорошо ли сработала запланированная дифференциация? Выдерживалось ли время обучения? 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r w:rsidRPr="002C5AD7">
              <w:rPr>
                <w:rFonts w:ascii="Times New Roman" w:hAnsi="Times New Roman" w:cs="Times New Roman"/>
              </w:rPr>
              <w:t>Какие изменения из данного    плана я реализовал и почему?</w:t>
            </w:r>
          </w:p>
        </w:tc>
        <w:tc>
          <w:tcPr>
            <w:tcW w:w="7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B60" w:rsidRPr="002C5AD7" w:rsidRDefault="00541B60" w:rsidP="00541B60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  <w:lang w:val="kk-KZ"/>
              </w:rPr>
            </w:pPr>
            <w:r w:rsidRPr="002C5AD7">
              <w:rPr>
                <w:b/>
                <w:sz w:val="22"/>
                <w:szCs w:val="22"/>
              </w:rPr>
              <w:t xml:space="preserve">  </w:t>
            </w:r>
            <w:r w:rsidRPr="002C5AD7">
              <w:rPr>
                <w:b/>
                <w:color w:val="000000"/>
                <w:sz w:val="22"/>
                <w:szCs w:val="22"/>
              </w:rPr>
              <w:t>Проводит рефлексию.</w:t>
            </w:r>
          </w:p>
          <w:p w:rsidR="00541B60" w:rsidRPr="002C5AD7" w:rsidRDefault="00541B60" w:rsidP="00541B60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 w:rsidRPr="002C5AD7">
              <w:rPr>
                <w:color w:val="000000"/>
                <w:sz w:val="22"/>
                <w:szCs w:val="22"/>
              </w:rPr>
              <w:t>-Какую цель мы поставили сегодня на уроке?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C5AD7">
              <w:rPr>
                <w:rFonts w:ascii="Times New Roman" w:hAnsi="Times New Roman" w:cs="Times New Roman"/>
                <w:color w:val="000000"/>
              </w:rPr>
              <w:t>-Достигли мы целей, которые ставили в начале урока?</w:t>
            </w:r>
          </w:p>
        </w:tc>
      </w:tr>
      <w:tr w:rsidR="00541B60" w:rsidRPr="002C5AD7" w:rsidTr="00541B60">
        <w:trPr>
          <w:trHeight w:val="3187"/>
        </w:trPr>
        <w:tc>
          <w:tcPr>
            <w:tcW w:w="4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C5AD7">
              <w:rPr>
                <w:rFonts w:ascii="Times New Roman" w:hAnsi="Times New Roman" w:cs="Times New Roman"/>
                <w:b/>
              </w:rPr>
              <w:t>Итоговая оценка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r w:rsidRPr="002C5AD7">
              <w:rPr>
                <w:rFonts w:ascii="Times New Roman" w:hAnsi="Times New Roman" w:cs="Times New Roman"/>
              </w:rPr>
              <w:t>Какие два аспекта в обучении прошли очень хорош</w:t>
            </w:r>
            <w:proofErr w:type="gramStart"/>
            <w:r w:rsidRPr="002C5AD7">
              <w:rPr>
                <w:rFonts w:ascii="Times New Roman" w:hAnsi="Times New Roman" w:cs="Times New Roman"/>
              </w:rPr>
              <w:t>о(</w:t>
            </w:r>
            <w:proofErr w:type="gramEnd"/>
            <w:r w:rsidRPr="002C5AD7">
              <w:rPr>
                <w:rFonts w:ascii="Times New Roman" w:hAnsi="Times New Roman" w:cs="Times New Roman"/>
              </w:rPr>
              <w:t xml:space="preserve"> с учетом преподавания и учения)?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r w:rsidRPr="002C5AD7">
              <w:rPr>
                <w:rFonts w:ascii="Times New Roman" w:hAnsi="Times New Roman" w:cs="Times New Roman"/>
              </w:rPr>
              <w:t>Какие два обстоятельства могли бы улучшить уро</w:t>
            </w:r>
            <w:proofErr w:type="gramStart"/>
            <w:r w:rsidRPr="002C5AD7">
              <w:rPr>
                <w:rFonts w:ascii="Times New Roman" w:hAnsi="Times New Roman" w:cs="Times New Roman"/>
              </w:rPr>
              <w:t>к(</w:t>
            </w:r>
            <w:proofErr w:type="gramEnd"/>
            <w:r w:rsidRPr="002C5AD7">
              <w:rPr>
                <w:rFonts w:ascii="Times New Roman" w:hAnsi="Times New Roman" w:cs="Times New Roman"/>
              </w:rPr>
              <w:t xml:space="preserve"> с учетом преподавания и учения)?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</w:rPr>
            </w:pPr>
            <w:r w:rsidRPr="002C5AD7">
              <w:rPr>
                <w:rFonts w:ascii="Times New Roman" w:hAnsi="Times New Roman" w:cs="Times New Roman"/>
              </w:rPr>
              <w:t>Что узнал об учениках в целом или отдельных лицах?</w:t>
            </w:r>
          </w:p>
        </w:tc>
        <w:tc>
          <w:tcPr>
            <w:tcW w:w="7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C5AD7">
              <w:rPr>
                <w:rFonts w:ascii="Times New Roman" w:hAnsi="Times New Roman" w:cs="Times New Roman"/>
                <w:b/>
              </w:rPr>
              <w:t>1.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C5AD7">
              <w:rPr>
                <w:rFonts w:ascii="Times New Roman" w:hAnsi="Times New Roman" w:cs="Times New Roman"/>
                <w:b/>
              </w:rPr>
              <w:t>2.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C5AD7">
              <w:rPr>
                <w:rFonts w:ascii="Times New Roman" w:hAnsi="Times New Roman" w:cs="Times New Roman"/>
                <w:b/>
              </w:rPr>
              <w:t>1.</w:t>
            </w: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41B60" w:rsidRPr="002C5AD7" w:rsidRDefault="00541B60" w:rsidP="00541B6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C5AD7">
              <w:rPr>
                <w:rFonts w:ascii="Times New Roman" w:hAnsi="Times New Roman" w:cs="Times New Roman"/>
                <w:b/>
              </w:rPr>
              <w:t>2.</w:t>
            </w:r>
          </w:p>
        </w:tc>
      </w:tr>
    </w:tbl>
    <w:p w:rsidR="00157704" w:rsidRDefault="00157704"/>
    <w:sectPr w:rsidR="00157704" w:rsidSect="00157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C0558C"/>
    <w:multiLevelType w:val="hybridMultilevel"/>
    <w:tmpl w:val="5E020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1B60"/>
    <w:rsid w:val="00157704"/>
    <w:rsid w:val="00541B60"/>
    <w:rsid w:val="00627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B6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6,Знак Знак,Знак,Обычный (веб) Знак1,Обычный (веб) Знак Знак,Обычный (веб) Знак,Знак4,Знак Знак1 Знак,Знак Знак Знак Знак,Знак Знак1 Знак Знак,Обычный (веб) Знак Знак Знак Знак,Знак Знак Знак Знак Зн,Знак4 Знак Знак"/>
    <w:basedOn w:val="a"/>
    <w:link w:val="2"/>
    <w:qFormat/>
    <w:rsid w:val="00541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41B60"/>
    <w:rPr>
      <w:b/>
      <w:bCs/>
    </w:rPr>
  </w:style>
  <w:style w:type="character" w:styleId="a5">
    <w:name w:val="Emphasis"/>
    <w:basedOn w:val="a0"/>
    <w:uiPriority w:val="99"/>
    <w:qFormat/>
    <w:rsid w:val="00541B60"/>
    <w:rPr>
      <w:i/>
      <w:iCs/>
    </w:rPr>
  </w:style>
  <w:style w:type="paragraph" w:styleId="a6">
    <w:name w:val="List Paragraph"/>
    <w:basedOn w:val="a"/>
    <w:uiPriority w:val="34"/>
    <w:qFormat/>
    <w:rsid w:val="00541B60"/>
    <w:pPr>
      <w:ind w:left="720"/>
      <w:contextualSpacing/>
    </w:pPr>
  </w:style>
  <w:style w:type="character" w:customStyle="1" w:styleId="2">
    <w:name w:val="Обычный (веб) Знак2"/>
    <w:aliases w:val="Обычный (Web) Знак,Знак Знак6 Знак,Знак Знак Знак,Знак Знак1,Обычный (веб) Знак1 Знак,Обычный (веб) Знак Знак Знак,Обычный (веб) Знак Знак1,Знак4 Знак,Знак Знак1 Знак Знак1,Знак Знак Знак Знак Знак,Знак Знак1 Знак Знак Знак"/>
    <w:link w:val="a3"/>
    <w:locked/>
    <w:rsid w:val="00541B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41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1B6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814</Words>
  <Characters>4640</Characters>
  <Application>Microsoft Office Word</Application>
  <DocSecurity>0</DocSecurity>
  <Lines>38</Lines>
  <Paragraphs>10</Paragraphs>
  <ScaleCrop>false</ScaleCrop>
  <Company/>
  <LinksUpToDate>false</LinksUpToDate>
  <CharactersWithSpaces>5444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2018-11-19T06:47:00Z</dcterms:created>
  <dcterms:modified xsi:type="dcterms:W3CDTF">2018-11-19T06:54:00Z</dcterms:modified>
</cp:coreProperties>
</file>