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D5" w:rsidRPr="000050D5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Тема:  «</w:t>
      </w:r>
      <w:r w:rsidRPr="000050D5">
        <w:rPr>
          <w:color w:val="000000"/>
        </w:rPr>
        <w:t>Критериалды бағалау</w:t>
      </w:r>
      <w:r w:rsidRPr="00E02E10">
        <w:rPr>
          <w:color w:val="000000"/>
        </w:rPr>
        <w:t>»</w:t>
      </w:r>
      <w:r>
        <w:rPr>
          <w:color w:val="000000"/>
          <w:lang w:val="kk-KZ"/>
        </w:rPr>
        <w:t>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Ф. Ницше: «Жить- значит оценивать»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Цель: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*     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Дать общее представление о новой системе критериального оценивания.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*     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Раскрыть место оценивания в современном образовательном процессе  как способа определения степени реализации учебных целей и достижения планируемых результатов обучения.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Задачи: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1.     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Создать мотивацию к изучению темы, участию в коучинге.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2.     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Познакомить с суммативным, формативным  и критериальным оцениванием.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3.     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Показать на практических примерах использование каждого вида оценивания на разных этапах урока.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Ожидаемый результат: учителя  познакомятся с видами оценивания, их характеристиками и методами  использования каждого вида оценивания на разных этапах урока.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Ресурсы:  Маркеры, бумага     Карточки   Видеоролики:   Презентация «Критериальное оценивание», Видеоролики: «Притча об учителе», «Неожиданная проверка», "В Таджикистане вводят новую систему школьных оценок", «Улыбнись. Записи в школьных дневниках»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Ход семинара: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    1.Психологический настрой на работу.  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Просмотр видео «Притчи о важности учителя»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-Каждый из нас как никто понимает необходимость и важность профессии учителя, т.к. от нас зависит, каким будет следующее поколение.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      2.Упражнение «Презентация любимого учителя»   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Задача: рассказать о качествах, которые ценимы вами до настоящего времени в своем любимом учителе за 30 секунд.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Рефлексия. Что нового для себя вы узнали об этом человеке (30 сек)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-Какой портрет был наиболее удачен?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- Почему?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-Какие качества вы взяли для себя? (Похвалить. Три хлопка.)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      3.Сообщение темы и целей мероприятия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-Уважаемые коллеги, обратите внимание, что вы не просто провели презентацию, но и были вовлечены в процесс оценивания.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- Где мы встречаемся с «оцениванием»? С оцениванием мы встречаемся повсеместно. Будь то оценка или слово, но все оно одинаково влияет на наше сознание, оставляет отпечаток.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Клип "Неожиданная проверка"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Итак, тема нашего семинара «Критериальное оценивание на уроках. Критериальная шкала оценивания достижений учащихся на уроках в начальной школе».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Цель: раскрыть место оценивания в современном образовательном процессе как способа определения степени реализации учебных целей и достижения планируемых результатов обучения.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Ротация  .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Собрать пословицы.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   4.Работа в группах по выполнению заданий: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1. Положительные и отрицательные стороны оценивания (метод мозгового штурма).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-Обсудите недостатки  и положительные стороны существующей системы оценивания. /10минут/. Спикер /1 минута/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(Каждая группа выдвигает свои версии.  Активное обсуждение. Запись на плакате.)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    2. Грамотность учащихся и оценивание стратегия «Град идей»  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-Уважаемые коллеги, в последнее время мы все чаще говорим о том, что современный выпускник должен быть функционально грамотным.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-Какие виды функциональной грамотности можно выделить?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lastRenderedPageBreak/>
        <w:t> (ответы записываются на доске, затем проверяются по слайду)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Но в то же время мы должны задуматься, а как оценивать грамотность такого ученика, по каким позициям, критериям? Во все времена существовали самые различные способы проверки знаний и умений. В процессе исторического развития менялись лишь формы, приемы выставления отметок, частотность проведения контрольно-измерительных мероприятий и их содержание, меры воздействия на учащихся, мотивационные  элементы и многие другие факторы. А влияет система оценивания на формирования учебно-познавательной компетентности учащихся?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Прежде чем говорить об оценивании имеет смысл прояснить некоторые ключевые понятия. В частности всегда говорится о том, что учитель передает знания, учитель транслирует знания. Мы осуществляем важную функцию, но сегодня во всем мире уже соглашаются с тем, что знания передать нельзя. Передается информация. Итак, чем же различаются эти два понятия: информация и знания? И можно ли знания передать?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Основу оценочной деятельности учителя образуют три вопроса: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br/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·        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что оценивать?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·        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как оценивать?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·        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с какой целью оценивать работу ученика на уроке?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br/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Под системой оценивания понимается  не только та шкала, которая используется при выставлении отметок и моменты, в которые отметки принято выставлять, но в целом механизм осуществления контрольно-диагностической связи между учителем, учеником и родителями по поводу успешности образовательного процесса.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         4.Практическая работа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1)  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Яблоки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2) -Нарисуйте черепаху.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-Оцените свою работу. Проведите взаимооценку рисунков между группами.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-Довольны ли вы полученной вами оценкой?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-Затем оцените рисунок по таким критериям как: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Наполненность листа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Полный лист – 3 балла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Заполнен на  половину -2 балла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Заполнен на треть листа – 1 балл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Цветовая гамма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Более 4 цветов – 3 балла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2-3 цвета- 2 балла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1 цвет – 1 балл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Количество частей тела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Более 5 частей – 3 балла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3-4 части – 2 балла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1-2 части- 1 балл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Рефлексия по заданию: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- Какие виды оценивания были применены?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- Насколько отличались оценки и почему?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- Какую оценку вам было легче всего поставить и почему?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- Какой из оценок вы остались довольны и почему?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lastRenderedPageBreak/>
        <w:t>4.     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Оценивание.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Итак, что же такое оценивание? Оценивание- это сравнение полученных результатов с нормой или эталоном? Само понятие критериальное оценивание возникло первоначально в таких сферах как обучение пилотов. На графике видно, чем отличается понятие норма от понятия критерий. Критерий- это эталон. Норма- показатель большинства. Т.е. мы чему-то учили, некие результаты получили. И большинство учащихся, то чему мы учили усвоили. И здесь встает вопрос. А если мы плохо учим? Тогда у нас и норма будет другой.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Традиционно в большинстве школ СНГ сохраняется система оценивания, построенная на системе из пяти баллов.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Клип "В Таджикистане вводят новую систему школьных оценок".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Попробуем разобраться, что может означать выставленная в журнал цифра по пятибалльной шкале.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Если вдуматься, ответ напрашивается сам собой: все и ничего. Учитель, ставя ее в журнал, обыкновенно ориентируется на целый ряд позиций, в результате чего каждый балл становится неким интегрированным показателем: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        а) уровня учащегося относительно определенного эталона,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        б) уровня учащегося относительно класса в целом,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        в) уровня учащегося относительно его же самого в предшествующий период, 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причем разделить эти факторы в выставленной отметке возможно только посредством беседы с учителем, если тот, конечно, еще не успел забыть, при каких обстоятельствах была выставлена та отметка.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Прежде всего, попытаемся определить те функции, которые выполняет сегодня система оценивания. Их можно выделить три.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1.     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Нормативная функция включает в себя, с одной стороны, фиксирование достижений конкретного учащегося относительно утвержденного государством эталона с тем, чтобы для него наступили все правовые последствия, соответствующие успешности его обучения и окончания им учебного заведения, а с другой стороны - административное отслеживание успеваемости отдельных учеников, школьных классов, уровня их подготовки и качества работы учителя.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2.     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Информативно-диагностическая функция, включающая основополагающие моменты содержательной связи между всеми участниками образовательного процесса, содержательную и эмоциональную рефлексию учащихся, а также педагогическую рефлексию учителей. Ведь именно оценивание в первую очередь дает пищу для размышлений на тему, все ли в порядке с образовательным процессом в конкретном классе, как и по поводу школьного благополучия отдельных учеников.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3.     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Карательно-поощрительная функция, связанная с мотивацией деятельности учащихся, не требует дополнительных пояснений.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-Если говорить об оценивании, то использование  понятия Оценивание для обучения необходимо вкупе с другими. Как вы думаете, почему данная схема представлена в виде пазла?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       5.Самостоятельная работа в группах. Заполнение таблицы.  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-В последнее время все чаще говорят о таких понятиях как  оценивание для обучения и оценивание обучения. Чем же они отличается друг от друга? Могут ли суммативные данные использоваться формативно? Мы предлагаем рассмотреть эти понятия детально.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Формативное (формирующее) оценивание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Суммативное (итоговое) оценивание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lastRenderedPageBreak/>
        <w:t>Используя время активно и с максимально эффективно, прочитайте текст, который приводится ниже, и поработайте с представленными идеями. Распределите карточки в таблице.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Ресурс для изучения: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Формативное (формирующее) оценивание – это целенаправленный непрерывный процесс наблюдения за учением ученика. Формативное оценивание является «неформальным» (чаще всего безотметочным) оцениванием. Оно основывается на оценивании в соответствии с критериями и предполагает обратную связь «если результаты оценки используются в целях улучшения процесса обучения с учетом выявленных потребностей, оценка становится «формативной (формирующей)».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Целью формативного оценивания является корректировка деятельности учителя и учащихся в процессе обучения. Корректировка деятельности предполагает постановку задач учителем или совместно с учащимися для улучшения результатов обучения.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Формативное оценивание дает возможность учителю отслеживать процесс продвижения учащихся к целям их учения и помогает учителю корректировать учебный процесс на ранних этапах, а ученику – осознать большую степень ответственности за свое образование.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Суммативное (итоговое) оценивание предназначено для определения уровня сформированности знаний, умений, навыков, компетентностей при завершении изучения темы, раздела к определенному периоду времени. Суммативное оценивание проводится по результатам выполнения различных видов проверочных работ (теста, контрольной, лабораторной, исследовательской работ, сочинения, эссе, проекта, устной презентации и т.п.). Отметки, выставленные за проверочные работы, являются основой для определения итоговой оценки.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Цель суммативного оценивания – констатирование уровня усвоенности знаний и сформированности умений и компетентностей у учащихся к определенному периоду времени и определение соответствия полученных результатов требованиям стандарта.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(Отрывок  из:  Джеймс.  М.  (2002)  Оценивание для   обучения: что это такое и что говорят об этом исследования?  Обучение  тому, как  учиться.  Проект  факультета  образования,  университет  Кембридж)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Суть  оценивания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Не случайно категория «оценивание» означает, в переводе с латинского языка, «сидеть рядом», поскольку характерным признаком оценивания является то, что один субъект внимательно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наблюдает за тем, что говорит или делает другой, либо, в случае самооценивания, размышляет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о своих собственных знаниях, понимании или поведении. Данное предположение касается всего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спектра оценивания, от официальных тестов и экзаменов до неформального оценивания, проводи</w:t>
      </w:r>
      <w:r w:rsidRPr="00E02E10">
        <w:rPr>
          <w:color w:val="000000"/>
        </w:rPr>
        <w:softHyphen/>
        <w:t>мого учителями в классах, сотни раз в день. Несмотря на это форма, которую принимает оценива</w:t>
      </w:r>
      <w:r w:rsidRPr="00E02E10">
        <w:rPr>
          <w:color w:val="000000"/>
        </w:rPr>
        <w:softHyphen/>
        <w:t>ние, может быть разной: одни тесты проводятся с карандашом и бумагой в руках, в то время, как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другие основываются на постановке вопросов в процессе обычного общения в классе. Все виды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оценивания имеют общие характеристики и предполагают процесс: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•       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наблюдения;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•       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интерпретации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полученных данных;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•       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заключения 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для определения дальнейших действий.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    Оценивание  для обучения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При ОдО наблюдение, интерпретация и критерии могут быть сходными с критериями,  при</w:t>
      </w:r>
      <w:r w:rsidRPr="00E02E10">
        <w:rPr>
          <w:color w:val="000000"/>
        </w:rPr>
        <w:softHyphen/>
        <w:t>меняемыми в процессе оценивания обучения, но характер заключения и решения, принятых на их основании,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будут иными. По существу, ОдО концентрирует внимание на полученных данных о том, на каком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этапе в процессе обучения находятся ученики, в частности, характер и причины их сильных и слабых сторон. Таким образом, заключение ОдО сконцентрировано на том, что учитель и ученики могут предпринять,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чтобы развиваться дальше.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lastRenderedPageBreak/>
        <w:t>Группа Реформы Оценивания (2002) предлагает следующее определение оценивания для обучения: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Оценивание для обучения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- это процесс поиска и интерпретации данных, используемый уче</w:t>
      </w:r>
      <w:r w:rsidRPr="00E02E10">
        <w:rPr>
          <w:color w:val="000000"/>
        </w:rPr>
        <w:softHyphen/>
        <w:t>никами и их учителями для определения этапа, на котором находятся обучаемые в процессе своего обучения, направления, в котором следует развиваться, и установления, как лучше достигнуть не</w:t>
      </w:r>
      <w:r w:rsidRPr="00E02E10">
        <w:rPr>
          <w:color w:val="000000"/>
        </w:rPr>
        <w:softHyphen/>
        <w:t>обходимого уровня.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Одним из значимых элементов этого определения является акцент на использовании данных учениками. При этом обращается внимание на то, что учителя не являются единственными оценивающими лицами. Ученики могут быть вовлечены в процесс оценивания своих одноклассников и самих себя, и, даже, когда учителя активно проводят оценивание, ученики должны столь же активно участвовать в данном процессе.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Лишь тот, кто учится,  способен научиться и в этой связи, для того, чтобы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усовершенствовать свое обучение,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 необходимо реагировать на информацию, получаемую в результате обратной связи, что требует понимания, мотивации и желания действовать. Вышеуказанное заключение чрезвычайно значимо и актуально для практики преподавания и обучения.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Оценивание  обучения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Целью оценивания обучения, напротив, является суммирование того, что изучил ученик на данный конкретный момент. По существу, оно не направлено напрямую на вклад в будущее обучение, хотя тестирование, имеющее важнейшее значение, может оказать и негативное влияние на процесс обучения (AssessmentReformGroup, 2002b). При оценивании обучения заключение дела</w:t>
      </w:r>
      <w:r w:rsidRPr="00E02E10">
        <w:rPr>
          <w:color w:val="000000"/>
        </w:rPr>
        <w:softHyphen/>
        <w:t>ется после соотношения достижений ученика с установленными нормами или уровнями, до</w:t>
      </w:r>
      <w:r w:rsidRPr="00E02E10">
        <w:rPr>
          <w:color w:val="000000"/>
        </w:rPr>
        <w:softHyphen/>
        <w:t>стигнутыми группой учеников, например, одного возраста. Такие заключения могут формулироваться в форме «соответствует/не соответствует» стандарту или представлены в виде шкалы баллов или уровней и других символических обозначений критериев и стандартов, на которых они основаны.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Представление в такой краткой, но, к сожалению, не всегда исчерпывающей форме, является удобным в случаях, когда необходимо предоставить статистические данные каким-либо вышестоящим организациям, а также - родителям, новым учителям в моменты их за</w:t>
      </w:r>
      <w:r w:rsidRPr="00E02E10">
        <w:rPr>
          <w:color w:val="000000"/>
        </w:rPr>
        <w:softHyphen/>
        <w:t>мены других учителей, руководителям, заинтересованным  в контроле учебной деятельности школ,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на местном и государственном уровнях. Предоставление отчетности, отбор и мониторинг, таким образом,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являются очевидным назначением данного вида оценивания информации.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Совместное обсуждение результатов.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Формативное (формирующее) оценивание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Суммативное (итоговое) оценивание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Оценивание для обучения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Оценивание обучения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Непрерывный процесс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Определенный период времени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Причины сильных и слабых сторон учеников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Предоставление отчетности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Корректировка деятельности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Констатирование уровня усвоенности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Предполагает обратную связь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Соотношения достижений с установленными нормами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Учитель- не единственный оценщик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Предусматривает выставление оценок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Направлено на улучшение обучения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Направлено на подведение итогов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Наблюдение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Основано на нормативных документах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lastRenderedPageBreak/>
        <w:t>Рефлексия по заданию: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Итак, оценивание, направленное на определение возможностей улучшения обучения, методов и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форм реализации этих возможностей, является формативным, иначе оцениванием для обучения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(ОдО).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Если целью оценивания является подведение итогов обучения для выставления отметок, процедуры сертификации или регистрации продвижения обучения, то оценивание по своей функции является суммативным и иногда называется как оценивание обучения.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                        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КЛИП «Барашек»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6. Критериальное оценивание  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Итак, критериальное оценивание – это процесс, основанный на сравнении учебных достижений учащихся с чётко определёнными, коллективно выработанными, заранее известными всем участникам процесса критериями,  соответствующими целям и содержанию образования, способствующими формированию учебно-познавательной компетентности учащихся.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При критериальном оценивании нормативная функция должна измениться, информационно-диагностическая и - поставлена на первое место, а карательно-поощрительная функция должна быть ликвидирована.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На протяжении многих лет нас так оценивали и мы так оцениваем используем метод вычитания. Т.е. когда ребенок приносит сделанную работу, мы как бы авансом ему ставим пять, а потом начинаем оттуда вычитать за ошибки. Т.е. мы ребенка наказываем за ошибки путем вычитания из пятибалльной отметки. В новом стандарте образования оговаривается, что оценивание должно осуществляться методом сложения, т.е. к базовому уровню достижения приплюсовываются. И это принципиально новый подход и очень важная вещь.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На этом и строится критериальное оценивание.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Чтобы пользоваться критериями как инструментом оценивания, необходимо сначала познакомиться со следующими терминами.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ü 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Крите́рий— признак, основание, правило принятия решения по оценке чего-либо на соответствие предъявленным требованиям. Критерии расшифровываются дескрипторами, в которых (для каждой конкретной работы) дается четкое представление о том, как в идеале должен выглядеть результат выполнения учебного задания, а оценивание согласно дескриптору – это определение степени приближения ученика к данной цели.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ü 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Рубрикатор (инструкция по оцениванию)– подробное описание уровней достижений учащихся по каждому критерию и соответствующее им количество баллов.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ü 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Дескриптор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– описание уровней достижения конкретного балла, которое последовательно показывает все шаги учащегося по достижению наилучшего результата, каждый уровень  оценивается определенным количеством баллов: чем выше достижение – тем больше балл по данному критерию.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7.  СТОП-КАДР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 Написать мини-сочинение. Самооценивание.  Предложить критерии. Взаимооценивание в группах. Сравнить результаты. Сделать вывод.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8. «Улыбнись. Записи в школьных дневниках»</w:t>
      </w:r>
    </w:p>
    <w:p w:rsidR="000050D5" w:rsidRPr="00E02E10" w:rsidRDefault="000050D5" w:rsidP="000050D5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</w:t>
      </w:r>
    </w:p>
    <w:p w:rsidR="000050D5" w:rsidRPr="00E02E10" w:rsidRDefault="000050D5" w:rsidP="000050D5">
      <w:pPr>
        <w:pStyle w:val="a3"/>
        <w:spacing w:before="0" w:beforeAutospacing="0" w:after="0" w:afterAutospacing="0"/>
      </w:pPr>
      <w:r w:rsidRPr="00E02E10">
        <w:rPr>
          <w:color w:val="000000"/>
        </w:rPr>
        <w:t>(Резерв: 1) «Ромашка Блума» - составить вопросы к сказке «Три поросенка   2)Игра «Зачем Баб-Яге костяная нога?», ролик «Креативный учитель», притча «Тысяча шариков»)</w:t>
      </w:r>
    </w:p>
    <w:p w:rsidR="005471DA" w:rsidRDefault="005471DA"/>
    <w:sectPr w:rsidR="005471DA" w:rsidSect="00BF2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0050D5"/>
    <w:rsid w:val="000050D5"/>
    <w:rsid w:val="0054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05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2599</Words>
  <Characters>14817</Characters>
  <Application>Microsoft Office Word</Application>
  <DocSecurity>0</DocSecurity>
  <Lines>123</Lines>
  <Paragraphs>34</Paragraphs>
  <ScaleCrop>false</ScaleCrop>
  <Company>Hewlett-Packard</Company>
  <LinksUpToDate>false</LinksUpToDate>
  <CharactersWithSpaces>17382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2018-01-08T14:46:00Z</dcterms:created>
  <dcterms:modified xsi:type="dcterms:W3CDTF">2018-01-08T14:49:00Z</dcterms:modified>
</cp:coreProperties>
</file>