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Халыққа көрсетілетін мемлекеттік қызметтер сапасын жоғарылату — сыбайлас жемқорлыққа қарсы іс-әрекет ету және мемлекеттік органдар қызметіне азаматтардың сенімін жоғарылатудың басты аспектісі.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қызметтер келесі негізгі қағидаттар негізінде көрсетіледі: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w:t>
      </w:r>
      <w:r w:rsidR="00CD63CC">
        <w:rPr>
          <w:rFonts w:ascii="Times New Roman" w:eastAsia="Times New Roman" w:hAnsi="Times New Roman" w:cs="Times New Roman"/>
          <w:color w:val="000000" w:themeColor="text1"/>
          <w:sz w:val="28"/>
          <w:szCs w:val="28"/>
          <w:lang w:val="kk-KZ"/>
        </w:rPr>
        <w:t>өрсету кезінде төрешілдік пен сө</w:t>
      </w:r>
      <w:r w:rsidRPr="002F1EFC">
        <w:rPr>
          <w:rFonts w:ascii="Times New Roman" w:eastAsia="Times New Roman" w:hAnsi="Times New Roman" w:cs="Times New Roman"/>
          <w:color w:val="000000" w:themeColor="text1"/>
          <w:sz w:val="28"/>
          <w:szCs w:val="28"/>
          <w:lang w:val="kk-KZ"/>
        </w:rPr>
        <w:t>збұйдалық көріністеріне жол бермеу;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саласындағы есеп берушілік және ашықтық;</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көрсетілетін қызметтердің сапасы мен қолжетімділігі;</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процесін үнемі жетілдіру;</w:t>
      </w:r>
    </w:p>
    <w:p w:rsidR="009E030C" w:rsidRPr="002F1EFC" w:rsidRDefault="009E030C" w:rsidP="009E030C">
      <w:pPr>
        <w:numPr>
          <w:ilvl w:val="0"/>
          <w:numId w:val="2"/>
        </w:numPr>
        <w:spacing w:after="0" w:line="240" w:lineRule="auto"/>
        <w:jc w:val="both"/>
        <w:rPr>
          <w:rFonts w:ascii="Times New Roman" w:eastAsia="Times New Roman" w:hAnsi="Times New Roman" w:cs="Times New Roman"/>
          <w:color w:val="000000" w:themeColor="text1"/>
          <w:sz w:val="28"/>
          <w:szCs w:val="28"/>
          <w:lang w:val="kk-KZ"/>
        </w:rPr>
      </w:pPr>
      <w:r w:rsidRPr="002F1EFC">
        <w:rPr>
          <w:rFonts w:ascii="Times New Roman" w:eastAsia="Times New Roman" w:hAnsi="Times New Roman" w:cs="Times New Roman"/>
          <w:color w:val="000000" w:themeColor="text1"/>
          <w:sz w:val="28"/>
          <w:szCs w:val="28"/>
          <w:lang w:val="kk-KZ"/>
        </w:rPr>
        <w:t>мемлекеттік қызметтер көрсету кезіндегі үнемділік және тиімділік.</w:t>
      </w:r>
    </w:p>
    <w:p w:rsidR="00C11908" w:rsidRDefault="006C42E6"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Бұланды ауданы әкімдігінің «Вознесенка орта мектебі» коммуналдық мемлекеттік мекемесі </w:t>
      </w:r>
      <w:r w:rsidR="009E030C" w:rsidRPr="002F1EFC">
        <w:rPr>
          <w:rFonts w:ascii="Times New Roman" w:eastAsia="Times New Roman" w:hAnsi="Times New Roman" w:cs="Times New Roman"/>
          <w:color w:val="000000"/>
          <w:sz w:val="28"/>
          <w:szCs w:val="28"/>
          <w:lang w:val="kk-KZ"/>
        </w:rPr>
        <w:t xml:space="preserve">Қазақстан Республикасының 2013 жылдың 15 сәуірдегі «Мемлекеттік қызметтер </w:t>
      </w:r>
      <w:r w:rsidR="000F6680">
        <w:rPr>
          <w:rFonts w:ascii="Times New Roman" w:eastAsia="Times New Roman" w:hAnsi="Times New Roman" w:cs="Times New Roman"/>
          <w:color w:val="000000"/>
          <w:sz w:val="28"/>
          <w:szCs w:val="28"/>
          <w:lang w:val="kk-KZ"/>
        </w:rPr>
        <w:t>туралы» З</w:t>
      </w:r>
      <w:r w:rsidR="009E030C" w:rsidRPr="002F1EFC">
        <w:rPr>
          <w:rFonts w:ascii="Times New Roman" w:eastAsia="Times New Roman" w:hAnsi="Times New Roman" w:cs="Times New Roman"/>
          <w:color w:val="000000"/>
          <w:sz w:val="28"/>
          <w:szCs w:val="28"/>
          <w:lang w:val="kk-KZ"/>
        </w:rPr>
        <w:t xml:space="preserve">аңына сәйкес мемлекеттік қызмет көрсететін </w:t>
      </w:r>
      <w:r w:rsidR="00C11908">
        <w:rPr>
          <w:rFonts w:ascii="Times New Roman" w:eastAsia="Times New Roman" w:hAnsi="Times New Roman" w:cs="Times New Roman"/>
          <w:color w:val="000000"/>
          <w:sz w:val="28"/>
          <w:szCs w:val="28"/>
          <w:lang w:val="kk-KZ"/>
        </w:rPr>
        <w:t xml:space="preserve">білім ұйымы. </w:t>
      </w:r>
    </w:p>
    <w:p w:rsidR="009E030C" w:rsidRPr="002F1EFC" w:rsidRDefault="00C11908"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Коммуналдық мемлекеттік мекеме </w:t>
      </w:r>
      <w:r w:rsidR="006F144F">
        <w:rPr>
          <w:rFonts w:ascii="Times New Roman" w:eastAsia="Times New Roman" w:hAnsi="Times New Roman" w:cs="Times New Roman"/>
          <w:color w:val="000000"/>
          <w:sz w:val="28"/>
          <w:szCs w:val="28"/>
          <w:lang w:val="kk-KZ"/>
        </w:rPr>
        <w:t>5</w:t>
      </w:r>
      <w:r w:rsidR="009E030C" w:rsidRPr="002F1EFC">
        <w:rPr>
          <w:rFonts w:ascii="Times New Roman" w:eastAsia="Times New Roman" w:hAnsi="Times New Roman" w:cs="Times New Roman"/>
          <w:color w:val="000000"/>
          <w:sz w:val="28"/>
          <w:szCs w:val="28"/>
          <w:lang w:val="kk-KZ"/>
        </w:rPr>
        <w:t xml:space="preserve"> мемлекеттік қызмет көрсетеді:</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Cs/>
          <w:color w:val="333333"/>
          <w:sz w:val="28"/>
          <w:szCs w:val="28"/>
          <w:lang w:val="kk-KZ"/>
        </w:rPr>
        <w:t>1.</w:t>
      </w:r>
      <w:r w:rsidR="00C11908" w:rsidRPr="009E030C">
        <w:rPr>
          <w:rFonts w:ascii="Times New Roman" w:eastAsia="Times New Roman" w:hAnsi="Times New Roman" w:cs="Times New Roman"/>
          <w:bCs/>
          <w:color w:val="333333"/>
          <w:sz w:val="28"/>
          <w:szCs w:val="28"/>
          <w:lang w:val="kk-KZ"/>
        </w:rPr>
        <w:t xml:space="preserve"> </w:t>
      </w:r>
      <w:r w:rsidR="009E030C" w:rsidRPr="009E030C">
        <w:rPr>
          <w:rFonts w:ascii="Times New Roman" w:eastAsia="Times New Roman" w:hAnsi="Times New Roman" w:cs="Times New Roman"/>
          <w:bCs/>
          <w:color w:val="333333"/>
          <w:sz w:val="28"/>
          <w:szCs w:val="28"/>
          <w:lang w:val="kk-KZ"/>
        </w:rPr>
        <w:t>«</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Мемлекеттік қызмет көрсетудің нысаны: электронды, қағаз түрінде.</w:t>
      </w:r>
    </w:p>
    <w:p w:rsidR="009E030C" w:rsidRPr="000B192C" w:rsidRDefault="00D7683F" w:rsidP="000B192C">
      <w:pPr>
        <w:pStyle w:val="a5"/>
        <w:numPr>
          <w:ilvl w:val="0"/>
          <w:numId w:val="23"/>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жыл</w:t>
      </w:r>
      <w:r w:rsidR="009E030C" w:rsidRPr="000B192C">
        <w:rPr>
          <w:rFonts w:ascii="Times New Roman" w:eastAsia="Times New Roman" w:hAnsi="Times New Roman" w:cs="Times New Roman"/>
          <w:color w:val="000000"/>
          <w:sz w:val="28"/>
          <w:szCs w:val="28"/>
          <w:lang w:val="kk-KZ"/>
        </w:rPr>
        <w:t xml:space="preserve">ы </w:t>
      </w:r>
      <w:r w:rsidR="006C42E6">
        <w:rPr>
          <w:rFonts w:ascii="Times New Roman" w:eastAsia="Times New Roman" w:hAnsi="Times New Roman" w:cs="Times New Roman"/>
          <w:color w:val="000000"/>
          <w:sz w:val="28"/>
          <w:szCs w:val="28"/>
          <w:lang w:val="kk-KZ"/>
        </w:rPr>
        <w:t xml:space="preserve"> 45 </w:t>
      </w:r>
      <w:r w:rsidR="009E030C" w:rsidRPr="000B192C">
        <w:rPr>
          <w:rFonts w:ascii="Times New Roman" w:eastAsia="Times New Roman" w:hAnsi="Times New Roman" w:cs="Times New Roman"/>
          <w:color w:val="000000"/>
          <w:sz w:val="28"/>
          <w:szCs w:val="28"/>
          <w:lang w:val="kk-KZ"/>
        </w:rPr>
        <w:t>қызмет  білім бөлімі арқылы көрсетілген.</w:t>
      </w:r>
    </w:p>
    <w:p w:rsidR="009E030C" w:rsidRPr="002F1EFC"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2. </w:t>
      </w:r>
      <w:r w:rsidR="009E030C" w:rsidRPr="009E030C">
        <w:rPr>
          <w:rFonts w:ascii="Times New Roman" w:eastAsia="Times New Roman" w:hAnsi="Times New Roman" w:cs="Times New Roman"/>
          <w:b/>
          <w:bCs/>
          <w:color w:val="000000" w:themeColor="text1"/>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9E030C" w:rsidRPr="000B192C" w:rsidRDefault="009E030C" w:rsidP="000B192C">
      <w:pPr>
        <w:pStyle w:val="a5"/>
        <w:numPr>
          <w:ilvl w:val="0"/>
          <w:numId w:val="24"/>
        </w:numPr>
        <w:spacing w:after="0" w:line="240" w:lineRule="auto"/>
        <w:jc w:val="both"/>
        <w:rPr>
          <w:rFonts w:ascii="Times New Roman" w:eastAsia="Times New Roman" w:hAnsi="Times New Roman" w:cs="Times New Roman"/>
          <w:color w:val="000000"/>
          <w:sz w:val="28"/>
          <w:szCs w:val="28"/>
          <w:lang w:val="kk-KZ"/>
        </w:rPr>
      </w:pPr>
      <w:r w:rsidRPr="000B192C">
        <w:rPr>
          <w:rFonts w:ascii="Times New Roman" w:eastAsia="Times New Roman" w:hAnsi="Times New Roman" w:cs="Times New Roman"/>
          <w:color w:val="000000"/>
          <w:sz w:val="28"/>
          <w:szCs w:val="28"/>
          <w:lang w:val="kk-KZ"/>
        </w:rPr>
        <w:t xml:space="preserve">жылы </w:t>
      </w:r>
      <w:r w:rsidR="006C42E6">
        <w:rPr>
          <w:rFonts w:ascii="Times New Roman" w:eastAsia="Times New Roman" w:hAnsi="Times New Roman" w:cs="Times New Roman"/>
          <w:color w:val="000000"/>
          <w:sz w:val="28"/>
          <w:szCs w:val="28"/>
          <w:lang w:val="kk-KZ"/>
        </w:rPr>
        <w:t xml:space="preserve">1 </w:t>
      </w:r>
      <w:r w:rsidRPr="000B192C">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Pr="00C11908"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3. </w:t>
      </w:r>
      <w:r w:rsidR="00C11908" w:rsidRPr="00C11908">
        <w:rPr>
          <w:rFonts w:ascii="Times New Roman" w:eastAsia="Times New Roman" w:hAnsi="Times New Roman" w:cs="Times New Roman"/>
          <w:b/>
          <w:bCs/>
          <w:color w:val="000000" w:themeColor="text1"/>
          <w:sz w:val="28"/>
          <w:szCs w:val="28"/>
          <w:lang w:val="kk-KZ"/>
        </w:rPr>
        <w:t xml:space="preserve"> </w:t>
      </w:r>
      <w:r w:rsidR="009E030C" w:rsidRPr="00C11908">
        <w:rPr>
          <w:rFonts w:ascii="Times New Roman" w:eastAsia="Times New Roman" w:hAnsi="Times New Roman" w:cs="Times New Roman"/>
          <w:b/>
          <w:bCs/>
          <w:color w:val="000000" w:themeColor="text1"/>
          <w:sz w:val="28"/>
          <w:szCs w:val="28"/>
          <w:lang w:val="kk-KZ"/>
        </w:rPr>
        <w:t>«Негізгі орта, жалпы орта білім беру туралы құжаттардың телнұсқаларын беру»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 нысаны: қағаз түрінде.</w:t>
      </w:r>
    </w:p>
    <w:p w:rsidR="009E030C" w:rsidRPr="006F144F" w:rsidRDefault="009E030C" w:rsidP="000B192C">
      <w:pPr>
        <w:pStyle w:val="a5"/>
        <w:numPr>
          <w:ilvl w:val="0"/>
          <w:numId w:val="25"/>
        </w:num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 xml:space="preserve">жылы  </w:t>
      </w:r>
      <w:r w:rsidR="006C42E6">
        <w:rPr>
          <w:rFonts w:ascii="Times New Roman" w:eastAsia="Times New Roman" w:hAnsi="Times New Roman" w:cs="Times New Roman"/>
          <w:color w:val="000000"/>
          <w:sz w:val="28"/>
          <w:szCs w:val="28"/>
          <w:lang w:val="kk-KZ"/>
        </w:rPr>
        <w:t xml:space="preserve">2 </w:t>
      </w:r>
      <w:r w:rsidRPr="006F144F">
        <w:rPr>
          <w:rFonts w:ascii="Times New Roman" w:eastAsia="Times New Roman" w:hAnsi="Times New Roman" w:cs="Times New Roman"/>
          <w:color w:val="000000"/>
          <w:sz w:val="28"/>
          <w:szCs w:val="28"/>
          <w:lang w:val="kk-KZ"/>
        </w:rPr>
        <w:t>қызмет мемлекеттік корпорация арқылы көрсетілген.</w:t>
      </w:r>
    </w:p>
    <w:p w:rsidR="009E030C" w:rsidRPr="006F144F" w:rsidRDefault="000B192C" w:rsidP="000B192C">
      <w:pPr>
        <w:spacing w:after="0" w:line="240" w:lineRule="auto"/>
        <w:jc w:val="both"/>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4. </w:t>
      </w:r>
      <w:r w:rsidR="009E030C" w:rsidRPr="006F144F">
        <w:rPr>
          <w:rFonts w:ascii="Times New Roman" w:eastAsia="Times New Roman" w:hAnsi="Times New Roman" w:cs="Times New Roman"/>
          <w:b/>
          <w:bCs/>
          <w:color w:val="000000" w:themeColor="text1"/>
          <w:sz w:val="28"/>
          <w:szCs w:val="28"/>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w:t>
      </w:r>
      <w:r w:rsidR="009E030C" w:rsidRPr="006F144F">
        <w:rPr>
          <w:rFonts w:ascii="Times New Roman" w:eastAsia="Times New Roman" w:hAnsi="Times New Roman" w:cs="Times New Roman"/>
          <w:b/>
          <w:bCs/>
          <w:color w:val="000000" w:themeColor="text1"/>
          <w:sz w:val="28"/>
          <w:szCs w:val="28"/>
          <w:lang w:val="kk-KZ"/>
        </w:rPr>
        <w:lastRenderedPageBreak/>
        <w:t>санаттарын беру (растау) үшін оларды аттестаттаудан өткізуге құжаттарды қабылдау»</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тегін көрсетіледі.</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r w:rsidRPr="006F144F">
        <w:rPr>
          <w:rFonts w:ascii="Times New Roman" w:eastAsia="Times New Roman" w:hAnsi="Times New Roman" w:cs="Times New Roman"/>
          <w:color w:val="000000"/>
          <w:sz w:val="28"/>
          <w:szCs w:val="28"/>
          <w:lang w:val="kk-KZ"/>
        </w:rPr>
        <w:t>Мемлекеттік қызмет көрсетудің нәтижесін ұсыну нысаны:қағаз түрінде көрсетіледі.</w:t>
      </w:r>
    </w:p>
    <w:p w:rsidR="009E030C" w:rsidRPr="002E4E76" w:rsidRDefault="009E030C" w:rsidP="002E4E76">
      <w:pPr>
        <w:pStyle w:val="a5"/>
        <w:numPr>
          <w:ilvl w:val="0"/>
          <w:numId w:val="26"/>
        </w:numPr>
        <w:spacing w:after="0" w:line="240" w:lineRule="auto"/>
        <w:jc w:val="both"/>
        <w:rPr>
          <w:rFonts w:ascii="Times New Roman" w:eastAsia="Times New Roman" w:hAnsi="Times New Roman" w:cs="Times New Roman"/>
          <w:color w:val="000000"/>
          <w:sz w:val="28"/>
          <w:szCs w:val="28"/>
          <w:lang w:val="kk-KZ"/>
        </w:rPr>
      </w:pPr>
      <w:r w:rsidRPr="002E4E76">
        <w:rPr>
          <w:rFonts w:ascii="Times New Roman" w:eastAsia="Times New Roman" w:hAnsi="Times New Roman" w:cs="Times New Roman"/>
          <w:color w:val="000000"/>
          <w:sz w:val="28"/>
          <w:szCs w:val="28"/>
          <w:lang w:val="kk-KZ"/>
        </w:rPr>
        <w:t xml:space="preserve">жылы </w:t>
      </w:r>
      <w:r w:rsidR="006C42E6">
        <w:rPr>
          <w:rFonts w:ascii="Times New Roman" w:eastAsia="Times New Roman" w:hAnsi="Times New Roman" w:cs="Times New Roman"/>
          <w:color w:val="000000"/>
          <w:sz w:val="28"/>
          <w:szCs w:val="28"/>
          <w:lang w:val="kk-KZ"/>
        </w:rPr>
        <w:t>3</w:t>
      </w:r>
      <w:r w:rsidRPr="002E4E76">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2E4E76" w:rsidRPr="002F1EFC" w:rsidRDefault="002E4E76" w:rsidP="002E4E76">
      <w:pPr>
        <w:spacing w:after="0" w:line="240" w:lineRule="auto"/>
        <w:ind w:left="502"/>
        <w:jc w:val="both"/>
        <w:rPr>
          <w:rFonts w:ascii="Times New Roman" w:eastAsia="Times New Roman" w:hAnsi="Times New Roman" w:cs="Times New Roman"/>
          <w:b/>
          <w:color w:val="333333"/>
          <w:sz w:val="28"/>
          <w:szCs w:val="28"/>
          <w:lang w:val="kk-KZ"/>
        </w:rPr>
      </w:pPr>
      <w:r>
        <w:rPr>
          <w:rFonts w:ascii="Times New Roman" w:eastAsia="Times New Roman" w:hAnsi="Times New Roman" w:cs="Times New Roman"/>
          <w:b/>
          <w:bCs/>
          <w:color w:val="000000" w:themeColor="text1"/>
          <w:sz w:val="28"/>
          <w:szCs w:val="28"/>
          <w:lang w:val="kk-KZ"/>
        </w:rPr>
        <w:t xml:space="preserve">5. </w:t>
      </w:r>
      <w:r w:rsidRPr="009E030C">
        <w:rPr>
          <w:rFonts w:ascii="Times New Roman" w:eastAsia="Times New Roman" w:hAnsi="Times New Roman" w:cs="Times New Roman"/>
          <w:b/>
          <w:bCs/>
          <w:color w:val="000000" w:themeColor="text1"/>
          <w:sz w:val="28"/>
          <w:szCs w:val="28"/>
          <w:lang w:val="kk-KZ"/>
        </w:rPr>
        <w:t>«Мектепке дейінгі білім беру ұйымдарына құжаттарды қабылдау және балаларды қабылдау</w:t>
      </w:r>
      <w:r w:rsidRPr="009E030C">
        <w:rPr>
          <w:rFonts w:ascii="Times New Roman" w:eastAsia="Times New Roman" w:hAnsi="Times New Roman" w:cs="Times New Roman"/>
          <w:b/>
          <w:bCs/>
          <w:color w:val="333333"/>
          <w:sz w:val="28"/>
          <w:szCs w:val="28"/>
          <w:lang w:val="kk-KZ"/>
        </w:rPr>
        <w:t>»</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тегін көрсетіледі.</w:t>
      </w:r>
    </w:p>
    <w:p w:rsidR="002E4E76" w:rsidRPr="002F1EFC" w:rsidRDefault="002E4E76" w:rsidP="002E4E76">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Мемлекеттік қызмет көрсетудің нәтижесін ұсыну нысаны: қағаз түрінде көрсетіледі.</w:t>
      </w:r>
    </w:p>
    <w:p w:rsidR="002E4E76" w:rsidRPr="006F144F" w:rsidRDefault="002E4E76" w:rsidP="009E030C">
      <w:pPr>
        <w:spacing w:after="0" w:line="240" w:lineRule="auto"/>
        <w:jc w:val="both"/>
        <w:rPr>
          <w:rFonts w:ascii="Times New Roman" w:eastAsia="Times New Roman" w:hAnsi="Times New Roman" w:cs="Times New Roman"/>
          <w:color w:val="000000"/>
          <w:sz w:val="28"/>
          <w:szCs w:val="28"/>
          <w:lang w:val="kk-KZ"/>
        </w:rPr>
      </w:pPr>
      <w:r w:rsidRPr="009E030C">
        <w:rPr>
          <w:rFonts w:ascii="Times New Roman" w:eastAsia="Times New Roman" w:hAnsi="Times New Roman" w:cs="Times New Roman"/>
          <w:color w:val="000000"/>
          <w:sz w:val="28"/>
          <w:szCs w:val="28"/>
          <w:lang w:val="kk-KZ"/>
        </w:rPr>
        <w:t xml:space="preserve">2017 жылы </w:t>
      </w:r>
      <w:r w:rsidR="00592179">
        <w:rPr>
          <w:rFonts w:ascii="Times New Roman" w:eastAsia="Times New Roman" w:hAnsi="Times New Roman" w:cs="Times New Roman"/>
          <w:color w:val="000000"/>
          <w:sz w:val="28"/>
          <w:szCs w:val="28"/>
          <w:lang w:val="kk-KZ"/>
        </w:rPr>
        <w:t>26</w:t>
      </w:r>
      <w:r w:rsidRPr="002F1EFC">
        <w:rPr>
          <w:rFonts w:ascii="Times New Roman" w:eastAsia="Times New Roman" w:hAnsi="Times New Roman" w:cs="Times New Roman"/>
          <w:color w:val="000000"/>
          <w:sz w:val="28"/>
          <w:szCs w:val="28"/>
          <w:lang w:val="kk-KZ"/>
        </w:rPr>
        <w:t xml:space="preserve"> қызмет мемлекеттік орган арқылы көрсетілген.</w:t>
      </w:r>
    </w:p>
    <w:p w:rsidR="009E030C"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0F6680"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xml:space="preserve">Мемлекеттік қызмет көрсету тәртібі туралы ақпарат </w:t>
      </w:r>
      <w:r w:rsidR="006C42E6">
        <w:rPr>
          <w:rFonts w:ascii="Times New Roman" w:eastAsia="Times New Roman" w:hAnsi="Times New Roman" w:cs="Times New Roman"/>
          <w:color w:val="000000"/>
          <w:sz w:val="28"/>
          <w:szCs w:val="28"/>
          <w:lang w:val="kk-KZ"/>
        </w:rPr>
        <w:t>Бұланды ауданы әкімдігінің «Вознесенка орта мектебі» коммуналдық мемлекеттік мекемесінің</w:t>
      </w:r>
      <w:r w:rsidRPr="002F1EFC">
        <w:rPr>
          <w:rFonts w:ascii="Times New Roman" w:eastAsia="Times New Roman" w:hAnsi="Times New Roman" w:cs="Times New Roman"/>
          <w:color w:val="000000"/>
          <w:sz w:val="28"/>
          <w:szCs w:val="28"/>
          <w:lang w:val="kk-KZ"/>
        </w:rPr>
        <w:t xml:space="preserve"> көпшілікке қолжетімді орындарында арнайы ақпараттық стенділерде</w:t>
      </w:r>
      <w:r w:rsidR="00996ACE">
        <w:rPr>
          <w:rFonts w:ascii="Times New Roman" w:eastAsia="Times New Roman" w:hAnsi="Times New Roman" w:cs="Times New Roman"/>
          <w:color w:val="000000"/>
          <w:sz w:val="28"/>
          <w:szCs w:val="28"/>
          <w:lang w:val="kk-KZ"/>
        </w:rPr>
        <w:t xml:space="preserve"> орналасқан.</w:t>
      </w:r>
    </w:p>
    <w:p w:rsidR="009E030C" w:rsidRPr="002F1EFC" w:rsidRDefault="006C42E6" w:rsidP="009E030C">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Бұланды ауданы әкімдігінің «Вознесенка орта мектебі» коммуналдық мемлекеттік </w:t>
      </w:r>
      <w:r w:rsidR="009E030C">
        <w:rPr>
          <w:rFonts w:ascii="Times New Roman" w:eastAsia="Times New Roman" w:hAnsi="Times New Roman" w:cs="Times New Roman"/>
          <w:color w:val="000000"/>
          <w:sz w:val="28"/>
          <w:szCs w:val="28"/>
          <w:lang w:val="kk-KZ"/>
        </w:rPr>
        <w:t>мекемесіне 2017</w:t>
      </w:r>
      <w:r w:rsidR="009E030C" w:rsidRPr="002F1EFC">
        <w:rPr>
          <w:rFonts w:ascii="Times New Roman" w:eastAsia="Times New Roman" w:hAnsi="Times New Roman" w:cs="Times New Roman"/>
          <w:color w:val="000000"/>
          <w:sz w:val="28"/>
          <w:szCs w:val="28"/>
          <w:lang w:val="kk-KZ"/>
        </w:rPr>
        <w:t xml:space="preserve"> жылдың 1 қантар айынан 31 желтоқсан айы аралығында қызмет алушылар тарапынан шағым түскен жоқ.</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E11EDE">
        <w:rPr>
          <w:rFonts w:ascii="Times New Roman" w:eastAsia="Times New Roman" w:hAnsi="Times New Roman" w:cs="Times New Roman"/>
          <w:bCs/>
          <w:color w:val="000000"/>
          <w:sz w:val="28"/>
          <w:szCs w:val="28"/>
          <w:lang w:val="kk-KZ"/>
        </w:rPr>
        <w:t>Байланыс телефондары:</w:t>
      </w:r>
    </w:p>
    <w:p w:rsidR="006C42E6" w:rsidRPr="006C42E6" w:rsidRDefault="006C42E6" w:rsidP="006C42E6">
      <w:pPr>
        <w:spacing w:after="15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Вознесенка ауылы</w:t>
      </w:r>
      <w:r w:rsidRPr="006C42E6">
        <w:rPr>
          <w:rFonts w:ascii="Times New Roman" w:eastAsia="Times New Roman" w:hAnsi="Times New Roman" w:cs="Times New Roman"/>
          <w:color w:val="000000"/>
          <w:sz w:val="28"/>
          <w:szCs w:val="28"/>
          <w:lang w:val="kk-KZ"/>
        </w:rPr>
        <w:t xml:space="preserve"> Комсомольская</w:t>
      </w:r>
      <w:r>
        <w:rPr>
          <w:rFonts w:ascii="Times New Roman" w:eastAsia="Times New Roman" w:hAnsi="Times New Roman" w:cs="Times New Roman"/>
          <w:color w:val="000000"/>
          <w:sz w:val="28"/>
          <w:szCs w:val="28"/>
          <w:lang w:val="kk-KZ"/>
        </w:rPr>
        <w:t xml:space="preserve"> көшесі</w:t>
      </w:r>
      <w:r w:rsidRPr="006C42E6">
        <w:rPr>
          <w:rFonts w:ascii="Times New Roman" w:eastAsia="Times New Roman" w:hAnsi="Times New Roman" w:cs="Times New Roman"/>
          <w:color w:val="000000"/>
          <w:sz w:val="28"/>
          <w:szCs w:val="28"/>
          <w:lang w:val="kk-KZ"/>
        </w:rPr>
        <w:t xml:space="preserve"> 14. </w:t>
      </w:r>
      <w:r>
        <w:rPr>
          <w:rFonts w:ascii="Times New Roman" w:eastAsia="Times New Roman" w:hAnsi="Times New Roman" w:cs="Times New Roman"/>
          <w:color w:val="000000"/>
          <w:sz w:val="28"/>
          <w:szCs w:val="28"/>
          <w:lang w:val="kk-KZ"/>
        </w:rPr>
        <w:t xml:space="preserve">Бұланды ауданы әкімдігінің «Вознесенка орта мектебі» коммуналдық мемлекеттік мекемесі. Байланыс телефондары </w:t>
      </w:r>
      <w:r w:rsidRPr="006C42E6">
        <w:rPr>
          <w:rFonts w:ascii="Times New Roman" w:eastAsia="Times New Roman" w:hAnsi="Times New Roman" w:cs="Times New Roman"/>
          <w:color w:val="000000"/>
          <w:sz w:val="28"/>
          <w:szCs w:val="28"/>
          <w:lang w:val="kk-KZ"/>
        </w:rPr>
        <w:t>36-1-31</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6C42E6">
        <w:rPr>
          <w:rFonts w:ascii="Times New Roman" w:eastAsia="Times New Roman" w:hAnsi="Times New Roman" w:cs="Times New Roman"/>
          <w:color w:val="000000"/>
          <w:sz w:val="28"/>
          <w:szCs w:val="28"/>
          <w:lang w:val="kk-KZ"/>
        </w:rPr>
        <w:t xml:space="preserve">Құжаттарды қабылдау жұмыс күндері, демалыс және мереке күндерін </w:t>
      </w:r>
      <w:r w:rsidR="006C42E6">
        <w:rPr>
          <w:rFonts w:ascii="Times New Roman" w:eastAsia="Times New Roman" w:hAnsi="Times New Roman" w:cs="Times New Roman"/>
          <w:color w:val="000000"/>
          <w:sz w:val="28"/>
          <w:szCs w:val="28"/>
          <w:lang w:val="kk-KZ"/>
        </w:rPr>
        <w:t>қоспағанда, сағат 9.00-ден 18.00</w:t>
      </w:r>
      <w:r w:rsidRPr="006C42E6">
        <w:rPr>
          <w:rFonts w:ascii="Times New Roman" w:eastAsia="Times New Roman" w:hAnsi="Times New Roman" w:cs="Times New Roman"/>
          <w:color w:val="000000"/>
          <w:sz w:val="28"/>
          <w:szCs w:val="28"/>
          <w:lang w:val="kk-KZ"/>
        </w:rPr>
        <w:t>-ға дейін, тү</w:t>
      </w:r>
      <w:r w:rsidR="006C42E6">
        <w:rPr>
          <w:rFonts w:ascii="Times New Roman" w:eastAsia="Times New Roman" w:hAnsi="Times New Roman" w:cs="Times New Roman"/>
          <w:color w:val="000000"/>
          <w:sz w:val="28"/>
          <w:szCs w:val="28"/>
          <w:lang w:val="kk-KZ"/>
        </w:rPr>
        <w:t>скі үзіліс сағат 13.00-ден 14.00</w:t>
      </w:r>
      <w:r w:rsidRPr="006C42E6">
        <w:rPr>
          <w:rFonts w:ascii="Times New Roman" w:eastAsia="Times New Roman" w:hAnsi="Times New Roman" w:cs="Times New Roman"/>
          <w:color w:val="000000"/>
          <w:sz w:val="28"/>
          <w:szCs w:val="28"/>
          <w:lang w:val="kk-KZ"/>
        </w:rPr>
        <w:t>-ға дейін.</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2F1EFC" w:rsidRDefault="009E030C" w:rsidP="009E030C">
      <w:pPr>
        <w:spacing w:after="0" w:line="240" w:lineRule="auto"/>
        <w:jc w:val="both"/>
        <w:rPr>
          <w:rFonts w:ascii="Times New Roman" w:eastAsia="Times New Roman" w:hAnsi="Times New Roman" w:cs="Times New Roman"/>
          <w:color w:val="000000"/>
          <w:sz w:val="28"/>
          <w:szCs w:val="28"/>
          <w:lang w:val="kk-KZ"/>
        </w:rPr>
      </w:pPr>
      <w:r w:rsidRPr="002F1EFC">
        <w:rPr>
          <w:rFonts w:ascii="Times New Roman" w:eastAsia="Times New Roman" w:hAnsi="Times New Roman" w:cs="Times New Roman"/>
          <w:color w:val="000000"/>
          <w:sz w:val="28"/>
          <w:szCs w:val="28"/>
          <w:lang w:val="kk-KZ"/>
        </w:rPr>
        <w:t> </w:t>
      </w:r>
    </w:p>
    <w:p w:rsidR="009E030C" w:rsidRPr="006F144F" w:rsidRDefault="009E030C" w:rsidP="009E030C">
      <w:pPr>
        <w:spacing w:after="0" w:line="240" w:lineRule="auto"/>
        <w:jc w:val="both"/>
        <w:rPr>
          <w:rFonts w:ascii="Times New Roman" w:eastAsia="Times New Roman" w:hAnsi="Times New Roman" w:cs="Times New Roman"/>
          <w:color w:val="000000"/>
          <w:sz w:val="28"/>
          <w:szCs w:val="28"/>
          <w:lang w:val="kk-KZ"/>
        </w:rPr>
      </w:pPr>
    </w:p>
    <w:p w:rsidR="009E030C" w:rsidRPr="006F144F" w:rsidRDefault="009E030C" w:rsidP="009E030C">
      <w:pPr>
        <w:spacing w:after="0"/>
        <w:jc w:val="both"/>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rFonts w:ascii="Times New Roman" w:hAnsi="Times New Roman" w:cs="Times New Roman"/>
          <w:sz w:val="28"/>
          <w:szCs w:val="28"/>
          <w:lang w:val="kk-KZ"/>
        </w:rPr>
      </w:pPr>
    </w:p>
    <w:p w:rsidR="009E030C" w:rsidRPr="006F144F" w:rsidRDefault="009E030C" w:rsidP="009E030C">
      <w:pPr>
        <w:rPr>
          <w:lang w:val="kk-KZ"/>
        </w:rPr>
      </w:pPr>
    </w:p>
    <w:p w:rsidR="009E030C" w:rsidRDefault="009E030C">
      <w:pPr>
        <w:rPr>
          <w:rFonts w:ascii="Times New Roman" w:hAnsi="Times New Roman" w:cs="Times New Roman"/>
          <w:sz w:val="28"/>
          <w:szCs w:val="28"/>
          <w:lang w:val="kk-KZ"/>
        </w:rPr>
      </w:pPr>
    </w:p>
    <w:p w:rsidR="009E030C" w:rsidRPr="009E030C" w:rsidRDefault="009E030C">
      <w:pPr>
        <w:rPr>
          <w:rFonts w:ascii="Times New Roman" w:hAnsi="Times New Roman" w:cs="Times New Roman"/>
          <w:sz w:val="28"/>
          <w:szCs w:val="28"/>
          <w:lang w:val="kk-KZ"/>
        </w:rPr>
      </w:pPr>
    </w:p>
    <w:sectPr w:rsidR="009E030C" w:rsidRPr="009E030C" w:rsidSect="00B94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3552"/>
    <w:multiLevelType w:val="multilevel"/>
    <w:tmpl w:val="8E445B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4766E"/>
    <w:multiLevelType w:val="multilevel"/>
    <w:tmpl w:val="5C1E7FB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EC192B"/>
    <w:multiLevelType w:val="multilevel"/>
    <w:tmpl w:val="6EB8E9D2"/>
    <w:lvl w:ilvl="0">
      <w:start w:val="15"/>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1D021156"/>
    <w:multiLevelType w:val="hybridMultilevel"/>
    <w:tmpl w:val="62B2C020"/>
    <w:lvl w:ilvl="0" w:tplc="32A8E00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44789"/>
    <w:multiLevelType w:val="multilevel"/>
    <w:tmpl w:val="188AB5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30740"/>
    <w:multiLevelType w:val="multilevel"/>
    <w:tmpl w:val="808868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768"/>
    <w:multiLevelType w:val="multilevel"/>
    <w:tmpl w:val="8C08A68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F12498"/>
    <w:multiLevelType w:val="multilevel"/>
    <w:tmpl w:val="3920D014"/>
    <w:lvl w:ilvl="0">
      <w:start w:val="1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6E96CC1"/>
    <w:multiLevelType w:val="multilevel"/>
    <w:tmpl w:val="E64A236A"/>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293F1291"/>
    <w:multiLevelType w:val="multilevel"/>
    <w:tmpl w:val="14963F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0C1E6E"/>
    <w:multiLevelType w:val="multilevel"/>
    <w:tmpl w:val="43928D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A7AF0"/>
    <w:multiLevelType w:val="multilevel"/>
    <w:tmpl w:val="3562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152293"/>
    <w:multiLevelType w:val="multilevel"/>
    <w:tmpl w:val="D42E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F2A96"/>
    <w:multiLevelType w:val="multilevel"/>
    <w:tmpl w:val="C9C067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63F"/>
    <w:multiLevelType w:val="hybridMultilevel"/>
    <w:tmpl w:val="6CFEE89E"/>
    <w:lvl w:ilvl="0" w:tplc="09E270DE">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B501F"/>
    <w:multiLevelType w:val="multilevel"/>
    <w:tmpl w:val="DB76E2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7BAC"/>
    <w:multiLevelType w:val="multilevel"/>
    <w:tmpl w:val="8980737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056D22"/>
    <w:multiLevelType w:val="multilevel"/>
    <w:tmpl w:val="1CDC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E11A1E"/>
    <w:multiLevelType w:val="multilevel"/>
    <w:tmpl w:val="6A4442C4"/>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9">
    <w:nsid w:val="5AAB0BC8"/>
    <w:multiLevelType w:val="multilevel"/>
    <w:tmpl w:val="64AEBD2C"/>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0">
    <w:nsid w:val="5CA26A06"/>
    <w:multiLevelType w:val="hybridMultilevel"/>
    <w:tmpl w:val="F9AA9D3C"/>
    <w:lvl w:ilvl="0" w:tplc="33188236">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41E7A"/>
    <w:multiLevelType w:val="multilevel"/>
    <w:tmpl w:val="BE9606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8060F"/>
    <w:multiLevelType w:val="multilevel"/>
    <w:tmpl w:val="1EC6F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2A16FC"/>
    <w:multiLevelType w:val="multilevel"/>
    <w:tmpl w:val="3288DB40"/>
    <w:lvl w:ilvl="0">
      <w:start w:val="6"/>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4">
    <w:nsid w:val="700375ED"/>
    <w:multiLevelType w:val="hybridMultilevel"/>
    <w:tmpl w:val="3B242548"/>
    <w:lvl w:ilvl="0" w:tplc="48344832">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43EF9"/>
    <w:multiLevelType w:val="hybridMultilevel"/>
    <w:tmpl w:val="B8D66D92"/>
    <w:lvl w:ilvl="0" w:tplc="CF00DD1A">
      <w:start w:val="2017"/>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2"/>
  </w:num>
  <w:num w:numId="2">
    <w:abstractNumId w:val="11"/>
  </w:num>
  <w:num w:numId="3">
    <w:abstractNumId w:val="17"/>
  </w:num>
  <w:num w:numId="4">
    <w:abstractNumId w:val="18"/>
  </w:num>
  <w:num w:numId="5">
    <w:abstractNumId w:val="23"/>
  </w:num>
  <w:num w:numId="6">
    <w:abstractNumId w:val="19"/>
  </w:num>
  <w:num w:numId="7">
    <w:abstractNumId w:val="22"/>
  </w:num>
  <w:num w:numId="8">
    <w:abstractNumId w:val="21"/>
  </w:num>
  <w:num w:numId="9">
    <w:abstractNumId w:val="10"/>
  </w:num>
  <w:num w:numId="10">
    <w:abstractNumId w:val="7"/>
  </w:num>
  <w:num w:numId="11">
    <w:abstractNumId w:val="4"/>
  </w:num>
  <w:num w:numId="12">
    <w:abstractNumId w:val="9"/>
  </w:num>
  <w:num w:numId="13">
    <w:abstractNumId w:val="2"/>
  </w:num>
  <w:num w:numId="14">
    <w:abstractNumId w:val="16"/>
  </w:num>
  <w:num w:numId="15">
    <w:abstractNumId w:val="8"/>
  </w:num>
  <w:num w:numId="16">
    <w:abstractNumId w:val="0"/>
  </w:num>
  <w:num w:numId="17">
    <w:abstractNumId w:val="15"/>
  </w:num>
  <w:num w:numId="18">
    <w:abstractNumId w:val="5"/>
  </w:num>
  <w:num w:numId="19">
    <w:abstractNumId w:val="13"/>
  </w:num>
  <w:num w:numId="20">
    <w:abstractNumId w:val="1"/>
  </w:num>
  <w:num w:numId="21">
    <w:abstractNumId w:val="6"/>
  </w:num>
  <w:num w:numId="22">
    <w:abstractNumId w:val="25"/>
  </w:num>
  <w:num w:numId="23">
    <w:abstractNumId w:val="20"/>
  </w:num>
  <w:num w:numId="24">
    <w:abstractNumId w:val="14"/>
  </w:num>
  <w:num w:numId="25">
    <w:abstractNumId w:val="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7010C"/>
    <w:rsid w:val="00036839"/>
    <w:rsid w:val="0007010C"/>
    <w:rsid w:val="000B192C"/>
    <w:rsid w:val="000B4EFD"/>
    <w:rsid w:val="000C2323"/>
    <w:rsid w:val="000D422C"/>
    <w:rsid w:val="000F6680"/>
    <w:rsid w:val="00131472"/>
    <w:rsid w:val="00141859"/>
    <w:rsid w:val="001674BE"/>
    <w:rsid w:val="001C28A0"/>
    <w:rsid w:val="001D39E1"/>
    <w:rsid w:val="00211D97"/>
    <w:rsid w:val="00244E05"/>
    <w:rsid w:val="00280ED9"/>
    <w:rsid w:val="00281151"/>
    <w:rsid w:val="00291BBD"/>
    <w:rsid w:val="002E4E76"/>
    <w:rsid w:val="002F5BF0"/>
    <w:rsid w:val="0032425C"/>
    <w:rsid w:val="00360241"/>
    <w:rsid w:val="00396D57"/>
    <w:rsid w:val="00463FB4"/>
    <w:rsid w:val="004E52B3"/>
    <w:rsid w:val="00501466"/>
    <w:rsid w:val="00534A89"/>
    <w:rsid w:val="00547523"/>
    <w:rsid w:val="00550739"/>
    <w:rsid w:val="00592179"/>
    <w:rsid w:val="006B1CAB"/>
    <w:rsid w:val="006C42E6"/>
    <w:rsid w:val="006F144F"/>
    <w:rsid w:val="00761DDE"/>
    <w:rsid w:val="007637E9"/>
    <w:rsid w:val="007C6BED"/>
    <w:rsid w:val="007E1A87"/>
    <w:rsid w:val="00816DB0"/>
    <w:rsid w:val="00827C11"/>
    <w:rsid w:val="00885CD4"/>
    <w:rsid w:val="0099164A"/>
    <w:rsid w:val="00996ACE"/>
    <w:rsid w:val="009E030C"/>
    <w:rsid w:val="00A118C0"/>
    <w:rsid w:val="00A253BC"/>
    <w:rsid w:val="00A54FE9"/>
    <w:rsid w:val="00AC027E"/>
    <w:rsid w:val="00B940FD"/>
    <w:rsid w:val="00BD2303"/>
    <w:rsid w:val="00C11908"/>
    <w:rsid w:val="00C636DA"/>
    <w:rsid w:val="00CA6E9E"/>
    <w:rsid w:val="00CD63CC"/>
    <w:rsid w:val="00CD721E"/>
    <w:rsid w:val="00D06B8F"/>
    <w:rsid w:val="00D535F1"/>
    <w:rsid w:val="00D7683F"/>
    <w:rsid w:val="00E42F99"/>
    <w:rsid w:val="00E87D4B"/>
    <w:rsid w:val="00E928B8"/>
    <w:rsid w:val="00EA2DBB"/>
    <w:rsid w:val="00EC64DE"/>
    <w:rsid w:val="00EC7C83"/>
    <w:rsid w:val="00F0641B"/>
    <w:rsid w:val="00F17DE7"/>
    <w:rsid w:val="00F22A19"/>
    <w:rsid w:val="00F64CFB"/>
    <w:rsid w:val="00F90095"/>
    <w:rsid w:val="00FF2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0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010C"/>
    <w:rPr>
      <w:b/>
      <w:bCs/>
    </w:rPr>
  </w:style>
  <w:style w:type="paragraph" w:styleId="a5">
    <w:name w:val="List Paragraph"/>
    <w:basedOn w:val="a"/>
    <w:uiPriority w:val="34"/>
    <w:qFormat/>
    <w:rsid w:val="009E030C"/>
    <w:pPr>
      <w:ind w:left="720"/>
      <w:contextualSpacing/>
    </w:pPr>
  </w:style>
</w:styles>
</file>

<file path=word/webSettings.xml><?xml version="1.0" encoding="utf-8"?>
<w:webSettings xmlns:r="http://schemas.openxmlformats.org/officeDocument/2006/relationships" xmlns:w="http://schemas.openxmlformats.org/wordprocessingml/2006/main">
  <w:divs>
    <w:div w:id="162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2018-02-06T10:52:00Z</cp:lastPrinted>
  <dcterms:created xsi:type="dcterms:W3CDTF">2018-02-06T10:53:00Z</dcterms:created>
  <dcterms:modified xsi:type="dcterms:W3CDTF">2018-03-02T10:26:00Z</dcterms:modified>
</cp:coreProperties>
</file>